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244FE" w14:textId="77777777" w:rsidR="001D1DE6" w:rsidRDefault="00D91BF3"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eastAsia="Times New Roman"/>
          <w:b/>
          <w:bCs/>
          <w:sz w:val="24"/>
          <w:szCs w:val="24"/>
        </w:rPr>
      </w:pPr>
    </w:p>
    <w:p w14:paraId="7DFD8708" w14:textId="77777777" w:rsidR="001D1DE6" w:rsidRDefault="00D91BF3"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eastAsia="Times New Roman"/>
          <w:b/>
          <w:bCs/>
          <w:sz w:val="24"/>
          <w:szCs w:val="24"/>
        </w:rPr>
      </w:pPr>
    </w:p>
    <w:p w14:paraId="0232380B" w14:textId="77777777" w:rsidR="001D1DE6" w:rsidRDefault="00D91BF3"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eastAsia="Times New Roman"/>
          <w:b/>
          <w:bCs/>
          <w:sz w:val="24"/>
          <w:szCs w:val="24"/>
        </w:rPr>
      </w:pPr>
    </w:p>
    <w:p w14:paraId="5B9CB478" w14:textId="77777777" w:rsidR="001D1DE6" w:rsidRDefault="00D91BF3"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eastAsia="Times New Roman"/>
          <w:b/>
          <w:bCs/>
          <w:sz w:val="24"/>
          <w:szCs w:val="24"/>
        </w:rPr>
      </w:pPr>
    </w:p>
    <w:p w14:paraId="25C43B76" w14:textId="77777777" w:rsidR="001D1DE6" w:rsidRDefault="00D91BF3"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eastAsia="Times New Roman"/>
          <w:b/>
          <w:bCs/>
          <w:sz w:val="24"/>
          <w:szCs w:val="24"/>
        </w:rPr>
      </w:pPr>
    </w:p>
    <w:p w14:paraId="7429DC81" w14:textId="77777777" w:rsidR="001D1DE6" w:rsidRDefault="00D91BF3"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eastAsia="Times New Roman"/>
          <w:b/>
          <w:bCs/>
          <w:sz w:val="24"/>
          <w:szCs w:val="24"/>
        </w:rPr>
      </w:pPr>
    </w:p>
    <w:p w14:paraId="04FD3B60" w14:textId="77777777" w:rsidR="001D1DE6" w:rsidRDefault="00D91BF3"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eastAsia="Times New Roman"/>
          <w:b/>
          <w:bCs/>
          <w:sz w:val="24"/>
          <w:szCs w:val="24"/>
        </w:rPr>
      </w:pPr>
    </w:p>
    <w:p w14:paraId="01DB84C1" w14:textId="77777777" w:rsidR="001D1DE6" w:rsidRDefault="00D91BF3"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eastAsia="Times New Roman"/>
          <w:b/>
          <w:bCs/>
          <w:sz w:val="24"/>
          <w:szCs w:val="24"/>
        </w:rPr>
      </w:pPr>
    </w:p>
    <w:p w14:paraId="5D80A066" w14:textId="77777777" w:rsidR="00C804ED" w:rsidRDefault="003F4B05" w:rsidP="00C80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jc w:val="center"/>
        <w:rPr>
          <w:rFonts w:eastAsia="Times New Roman"/>
          <w:b/>
          <w:bCs/>
          <w:sz w:val="24"/>
          <w:szCs w:val="24"/>
        </w:rPr>
      </w:pPr>
      <w:r>
        <w:rPr>
          <w:rFonts w:eastAsia="Times New Roman"/>
          <w:b/>
          <w:bCs/>
          <w:sz w:val="24"/>
          <w:szCs w:val="24"/>
        </w:rPr>
        <w:t>UNITED STATES BANKRUPTCY COURT</w:t>
      </w:r>
    </w:p>
    <w:p w14:paraId="2A96636B" w14:textId="77777777" w:rsidR="00C804ED" w:rsidRDefault="003F4B05" w:rsidP="00C80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jc w:val="center"/>
        <w:rPr>
          <w:rFonts w:eastAsia="Times New Roman"/>
          <w:b/>
          <w:bCs/>
          <w:sz w:val="24"/>
          <w:szCs w:val="24"/>
        </w:rPr>
      </w:pPr>
      <w:r>
        <w:rPr>
          <w:rFonts w:eastAsia="Times New Roman"/>
          <w:b/>
          <w:bCs/>
          <w:sz w:val="24"/>
          <w:szCs w:val="24"/>
        </w:rPr>
        <w:t>EASTERN DISTRICT OF NORTH CAROLINA</w:t>
      </w:r>
    </w:p>
    <w:p w14:paraId="6670BBBD" w14:textId="77777777" w:rsidR="00C804ED" w:rsidRDefault="003F4B05" w:rsidP="00C80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jc w:val="center"/>
        <w:rPr>
          <w:rFonts w:eastAsia="Times New Roman"/>
          <w:b/>
          <w:bCs/>
          <w:sz w:val="24"/>
          <w:szCs w:val="24"/>
        </w:rPr>
      </w:pPr>
      <w:r>
        <w:rPr>
          <w:rFonts w:eastAsia="Times New Roman"/>
          <w:b/>
          <w:bCs/>
          <w:sz w:val="24"/>
          <w:szCs w:val="24"/>
        </w:rPr>
        <w:t>[CITY] DIVISION</w:t>
      </w:r>
    </w:p>
    <w:p w14:paraId="0DDF2086" w14:textId="77777777" w:rsidR="001D1DE6" w:rsidRPr="0033506F" w:rsidRDefault="00D91BF3"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eastAsia="Times New Roman"/>
          <w:b/>
          <w:bCs/>
          <w:sz w:val="24"/>
          <w:szCs w:val="24"/>
        </w:rPr>
      </w:pPr>
    </w:p>
    <w:p w14:paraId="43EF6682" w14:textId="77777777" w:rsidR="001D1DE6" w:rsidRPr="0033506F" w:rsidRDefault="003F4B05"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eastAsia="Times New Roman"/>
          <w:b/>
          <w:bCs/>
          <w:sz w:val="24"/>
          <w:szCs w:val="24"/>
        </w:rPr>
      </w:pPr>
      <w:r w:rsidRPr="0033506F">
        <w:rPr>
          <w:rFonts w:eastAsia="Times New Roman"/>
          <w:b/>
          <w:bCs/>
          <w:sz w:val="24"/>
          <w:szCs w:val="24"/>
        </w:rPr>
        <w:t>IN RE:</w:t>
      </w:r>
    </w:p>
    <w:p w14:paraId="523C5B0C" w14:textId="77777777" w:rsidR="001D1DE6" w:rsidRPr="0033506F" w:rsidRDefault="00D91BF3"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eastAsia="Times New Roman"/>
          <w:b/>
          <w:bCs/>
          <w:sz w:val="24"/>
          <w:szCs w:val="24"/>
        </w:rPr>
      </w:pPr>
    </w:p>
    <w:p w14:paraId="707DC2AF" w14:textId="77777777" w:rsidR="001D1DE6" w:rsidRPr="0033506F" w:rsidRDefault="003F4B05"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eastAsia="Times New Roman"/>
          <w:b/>
          <w:bCs/>
          <w:sz w:val="24"/>
          <w:szCs w:val="24"/>
        </w:rPr>
      </w:pPr>
      <w:r w:rsidRPr="0033506F">
        <w:rPr>
          <w:rFonts w:eastAsia="Times New Roman"/>
          <w:b/>
          <w:bCs/>
          <w:sz w:val="24"/>
          <w:szCs w:val="24"/>
        </w:rPr>
        <w:t>[Debtor(s) name]</w:t>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t xml:space="preserve">CASE NO. </w:t>
      </w:r>
    </w:p>
    <w:p w14:paraId="23A29FEC" w14:textId="77777777" w:rsidR="001D1DE6" w:rsidRPr="0033506F" w:rsidRDefault="003F4B05"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eastAsia="Times New Roman"/>
          <w:b/>
          <w:bCs/>
          <w:sz w:val="24"/>
          <w:szCs w:val="24"/>
        </w:rPr>
      </w:pP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t xml:space="preserve">CHAPTER </w:t>
      </w:r>
    </w:p>
    <w:p w14:paraId="30DDED63" w14:textId="77777777" w:rsidR="001D1DE6" w:rsidRPr="0033506F" w:rsidRDefault="003F4B05"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eastAsia="Times New Roman"/>
          <w:b/>
          <w:bCs/>
          <w:sz w:val="24"/>
          <w:szCs w:val="24"/>
        </w:rPr>
      </w:pPr>
      <w:r w:rsidRPr="0033506F">
        <w:rPr>
          <w:rFonts w:eastAsia="Times New Roman"/>
          <w:b/>
          <w:bCs/>
          <w:sz w:val="24"/>
          <w:szCs w:val="24"/>
        </w:rPr>
        <w:t xml:space="preserve">                  DEBTOR(S).</w:t>
      </w:r>
    </w:p>
    <w:p w14:paraId="4CE8C1D6" w14:textId="77777777" w:rsidR="009C2F1E" w:rsidRPr="009C2F1E" w:rsidRDefault="00D91BF3" w:rsidP="009C2F1E">
      <w:pPr>
        <w:widowControl w:val="0"/>
        <w:tabs>
          <w:tab w:val="left" w:pos="720"/>
          <w:tab w:val="left" w:pos="1440"/>
          <w:tab w:val="left" w:pos="2160"/>
          <w:tab w:val="left" w:pos="2880"/>
          <w:tab w:val="left" w:pos="3600"/>
          <w:tab w:val="left" w:pos="4320"/>
          <w:tab w:val="left" w:pos="4860"/>
          <w:tab w:val="left" w:pos="5400"/>
        </w:tabs>
        <w:ind w:left="5040" w:hanging="5040"/>
        <w:rPr>
          <w:rFonts w:eastAsia="Times New Roman"/>
          <w:sz w:val="24"/>
          <w:szCs w:val="24"/>
        </w:rPr>
      </w:pPr>
    </w:p>
    <w:p w14:paraId="1861048A" w14:textId="77777777" w:rsidR="009C2F1E" w:rsidRPr="009C2F1E" w:rsidRDefault="003F4B05" w:rsidP="001D1DE6">
      <w:pPr>
        <w:widowControl w:val="0"/>
        <w:spacing w:line="480" w:lineRule="auto"/>
        <w:jc w:val="center"/>
        <w:rPr>
          <w:rFonts w:eastAsia="Times New Roman"/>
          <w:b/>
          <w:bCs/>
          <w:sz w:val="24"/>
          <w:szCs w:val="24"/>
          <w:u w:val="single"/>
        </w:rPr>
      </w:pPr>
      <w:r w:rsidRPr="009C2F1E">
        <w:rPr>
          <w:rFonts w:eastAsia="Times New Roman"/>
          <w:b/>
          <w:bCs/>
          <w:sz w:val="24"/>
          <w:szCs w:val="24"/>
          <w:u w:val="single"/>
        </w:rPr>
        <w:t>ORDER</w:t>
      </w:r>
      <w:r>
        <w:rPr>
          <w:rFonts w:eastAsia="Times New Roman"/>
          <w:b/>
          <w:bCs/>
          <w:sz w:val="24"/>
          <w:szCs w:val="24"/>
          <w:u w:val="single"/>
        </w:rPr>
        <w:t xml:space="preserve"> FOR LOAN MODIFICATION MANAGEMENT</w:t>
      </w:r>
    </w:p>
    <w:p w14:paraId="5CF7D4C8" w14:textId="77777777" w:rsidR="001D1DE6" w:rsidRPr="001D1DE6" w:rsidRDefault="003F4B05" w:rsidP="001D1DE6">
      <w:pPr>
        <w:spacing w:line="480" w:lineRule="auto"/>
        <w:jc w:val="both"/>
        <w:rPr>
          <w:sz w:val="24"/>
          <w:szCs w:val="22"/>
        </w:rPr>
      </w:pPr>
      <w:r w:rsidRPr="009C2F1E">
        <w:rPr>
          <w:rFonts w:eastAsia="Times New Roman"/>
          <w:b/>
          <w:bCs/>
          <w:sz w:val="24"/>
          <w:szCs w:val="24"/>
        </w:rPr>
        <w:tab/>
      </w:r>
      <w:r w:rsidRPr="001D1DE6">
        <w:rPr>
          <w:rFonts w:eastAsia="Times New Roman"/>
          <w:bCs/>
          <w:sz w:val="24"/>
          <w:szCs w:val="24"/>
        </w:rPr>
        <w:t xml:space="preserve">A </w:t>
      </w:r>
      <w:r w:rsidRPr="001D1DE6">
        <w:rPr>
          <w:rFonts w:eastAsia="Times New Roman"/>
          <w:bCs/>
          <w:i/>
          <w:sz w:val="24"/>
          <w:szCs w:val="24"/>
        </w:rPr>
        <w:t>Motion for Loan Modification Management</w:t>
      </w:r>
      <w:r w:rsidRPr="001D1DE6">
        <w:rPr>
          <w:rFonts w:eastAsia="Times New Roman"/>
          <w:bCs/>
          <w:sz w:val="24"/>
          <w:szCs w:val="24"/>
        </w:rPr>
        <w:t xml:space="preserve"> was filed by </w:t>
      </w:r>
      <w:r w:rsidRPr="001D1DE6">
        <w:rPr>
          <w:rFonts w:eastAsia="Times New Roman"/>
          <w:bCs/>
          <w:i/>
          <w:sz w:val="24"/>
          <w:szCs w:val="24"/>
        </w:rPr>
        <w:t xml:space="preserve">____________ </w:t>
      </w:r>
      <w:r w:rsidRPr="001D1DE6">
        <w:rPr>
          <w:rFonts w:eastAsia="Times New Roman"/>
          <w:bCs/>
          <w:sz w:val="24"/>
          <w:szCs w:val="24"/>
        </w:rPr>
        <w:t xml:space="preserve">on __________________.  The Parties have had notice and an opportunity to object and the Court has reviewed any objections filed thereto. </w:t>
      </w:r>
      <w:r w:rsidRPr="001D1DE6">
        <w:rPr>
          <w:sz w:val="24"/>
          <w:szCs w:val="22"/>
        </w:rPr>
        <w:t xml:space="preserve">Now therefore, </w:t>
      </w:r>
    </w:p>
    <w:p w14:paraId="2AAAF4C5" w14:textId="77777777" w:rsidR="001D1DE6" w:rsidRPr="001D1DE6" w:rsidRDefault="003F4B05" w:rsidP="001D1DE6">
      <w:pPr>
        <w:spacing w:line="480" w:lineRule="auto"/>
        <w:jc w:val="both"/>
        <w:rPr>
          <w:sz w:val="24"/>
          <w:szCs w:val="24"/>
        </w:rPr>
      </w:pPr>
      <w:r w:rsidRPr="001D1DE6">
        <w:rPr>
          <w:sz w:val="24"/>
          <w:szCs w:val="24"/>
        </w:rPr>
        <w:tab/>
        <w:t xml:space="preserve">IT IS HEREBY </w:t>
      </w:r>
      <w:r w:rsidRPr="001D1DE6">
        <w:rPr>
          <w:bCs/>
          <w:iCs/>
          <w:sz w:val="24"/>
          <w:szCs w:val="24"/>
        </w:rPr>
        <w:t>ORDERED</w:t>
      </w:r>
      <w:r w:rsidRPr="001D1DE6">
        <w:rPr>
          <w:sz w:val="24"/>
          <w:szCs w:val="24"/>
        </w:rPr>
        <w:t xml:space="preserve">, </w:t>
      </w:r>
      <w:r w:rsidRPr="001D1DE6">
        <w:rPr>
          <w:bCs/>
          <w:iCs/>
          <w:sz w:val="24"/>
          <w:szCs w:val="24"/>
        </w:rPr>
        <w:t>ADJUDGED, AND DECREED AS FOLLOWS</w:t>
      </w:r>
      <w:r w:rsidRPr="001D1DE6">
        <w:rPr>
          <w:sz w:val="24"/>
          <w:szCs w:val="24"/>
        </w:rPr>
        <w:t xml:space="preserve">: </w:t>
      </w:r>
    </w:p>
    <w:p w14:paraId="7B7CE38F" w14:textId="77777777" w:rsidR="009C2F1E"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t xml:space="preserve">The following parties are directed to participate in the Court’s </w:t>
      </w:r>
      <w:r w:rsidRPr="001D1DE6">
        <w:rPr>
          <w:rFonts w:eastAsia="Times New Roman"/>
          <w:i/>
          <w:sz w:val="24"/>
          <w:szCs w:val="24"/>
        </w:rPr>
        <w:t>Loan Modification Management Program</w:t>
      </w:r>
      <w:r w:rsidRPr="001D1DE6">
        <w:rPr>
          <w:rFonts w:eastAsia="Times New Roman"/>
          <w:sz w:val="24"/>
          <w:szCs w:val="24"/>
        </w:rPr>
        <w:t xml:space="preserve"> (LMM) in good faith.</w:t>
      </w:r>
    </w:p>
    <w:p w14:paraId="0132D56C" w14:textId="77777777" w:rsidR="009C2F1E" w:rsidRPr="009C2F1E" w:rsidRDefault="00D91BF3" w:rsidP="001D1DE6">
      <w:pPr>
        <w:widowControl w:val="0"/>
        <w:spacing w:line="480" w:lineRule="auto"/>
        <w:jc w:val="both"/>
        <w:rPr>
          <w:rFonts w:eastAsia="Times New Roman"/>
          <w:sz w:val="24"/>
          <w:szCs w:val="24"/>
        </w:rPr>
      </w:pPr>
    </w:p>
    <w:p w14:paraId="16323613" w14:textId="77777777" w:rsidR="009C2F1E" w:rsidRPr="009C2F1E" w:rsidRDefault="003F4B05" w:rsidP="001D1DE6">
      <w:pPr>
        <w:widowControl w:val="0"/>
        <w:spacing w:line="480" w:lineRule="auto"/>
        <w:jc w:val="both"/>
        <w:rPr>
          <w:rFonts w:eastAsia="Times New Roman"/>
          <w:sz w:val="24"/>
          <w:szCs w:val="24"/>
        </w:rPr>
      </w:pPr>
      <w:r w:rsidRPr="009C2F1E">
        <w:rPr>
          <w:rFonts w:eastAsia="Times New Roman"/>
          <w:sz w:val="24"/>
          <w:szCs w:val="24"/>
        </w:rPr>
        <w:tab/>
      </w:r>
      <w:r w:rsidRPr="009C2F1E">
        <w:rPr>
          <w:rFonts w:eastAsia="Times New Roman"/>
          <w:sz w:val="24"/>
          <w:szCs w:val="24"/>
        </w:rPr>
        <w:tab/>
        <w:t>Debtor:</w:t>
      </w:r>
      <w:r w:rsidRPr="009C2F1E">
        <w:rPr>
          <w:rFonts w:eastAsia="Times New Roman"/>
          <w:sz w:val="24"/>
          <w:szCs w:val="24"/>
        </w:rPr>
        <w:tab/>
        <w:t>_____________________________________________</w:t>
      </w:r>
    </w:p>
    <w:p w14:paraId="1F514654" w14:textId="77777777" w:rsidR="009C2F1E" w:rsidRPr="009C2F1E" w:rsidRDefault="003F4B05" w:rsidP="001D1DE6">
      <w:pPr>
        <w:widowControl w:val="0"/>
        <w:spacing w:line="480" w:lineRule="auto"/>
        <w:jc w:val="both"/>
        <w:rPr>
          <w:rFonts w:eastAsia="Times New Roman"/>
          <w:sz w:val="24"/>
          <w:szCs w:val="24"/>
        </w:rPr>
      </w:pPr>
      <w:r w:rsidRPr="009C2F1E">
        <w:rPr>
          <w:rFonts w:eastAsia="Times New Roman"/>
          <w:sz w:val="24"/>
          <w:szCs w:val="24"/>
        </w:rPr>
        <w:tab/>
      </w:r>
      <w:r w:rsidRPr="009C2F1E">
        <w:rPr>
          <w:rFonts w:eastAsia="Times New Roman"/>
          <w:sz w:val="24"/>
          <w:szCs w:val="24"/>
        </w:rPr>
        <w:tab/>
      </w:r>
    </w:p>
    <w:p w14:paraId="0C03D82D" w14:textId="77777777" w:rsidR="009C2F1E" w:rsidRPr="001D1DE6" w:rsidRDefault="003F4B05" w:rsidP="001D1DE6">
      <w:pPr>
        <w:widowControl w:val="0"/>
        <w:spacing w:line="480" w:lineRule="auto"/>
        <w:ind w:left="720" w:firstLine="720"/>
        <w:jc w:val="both"/>
        <w:rPr>
          <w:rFonts w:eastAsia="Times New Roman"/>
          <w:sz w:val="24"/>
          <w:szCs w:val="24"/>
        </w:rPr>
      </w:pPr>
      <w:r w:rsidRPr="009C2F1E">
        <w:rPr>
          <w:rFonts w:eastAsia="Times New Roman"/>
          <w:sz w:val="24"/>
          <w:szCs w:val="24"/>
        </w:rPr>
        <w:t>Cre</w:t>
      </w:r>
      <w:r w:rsidRPr="001D1DE6">
        <w:rPr>
          <w:rFonts w:eastAsia="Times New Roman"/>
          <w:sz w:val="24"/>
          <w:szCs w:val="24"/>
        </w:rPr>
        <w:t>ditor:</w:t>
      </w:r>
      <w:r w:rsidRPr="001D1DE6">
        <w:rPr>
          <w:rFonts w:eastAsia="Times New Roman"/>
          <w:sz w:val="24"/>
          <w:szCs w:val="24"/>
        </w:rPr>
        <w:tab/>
        <w:t xml:space="preserve"> ____________________________________________ </w:t>
      </w:r>
    </w:p>
    <w:p w14:paraId="0A88F567" w14:textId="77777777" w:rsidR="00CF33A2" w:rsidRDefault="00D91BF3" w:rsidP="00CF33A2">
      <w:pPr>
        <w:widowControl w:val="0"/>
        <w:spacing w:line="480" w:lineRule="auto"/>
        <w:ind w:left="720"/>
        <w:jc w:val="both"/>
        <w:rPr>
          <w:rFonts w:eastAsia="Times New Roman"/>
          <w:sz w:val="24"/>
          <w:szCs w:val="24"/>
        </w:rPr>
      </w:pPr>
    </w:p>
    <w:p w14:paraId="433B3158" w14:textId="77777777" w:rsidR="00CF33A2" w:rsidRPr="00CF33A2" w:rsidRDefault="003F4B05" w:rsidP="009A09A0">
      <w:pPr>
        <w:widowControl w:val="0"/>
        <w:numPr>
          <w:ilvl w:val="0"/>
          <w:numId w:val="25"/>
        </w:numPr>
        <w:spacing w:line="480" w:lineRule="auto"/>
        <w:ind w:left="720" w:firstLine="720"/>
        <w:jc w:val="both"/>
        <w:rPr>
          <w:rFonts w:eastAsia="Times New Roman"/>
          <w:sz w:val="24"/>
          <w:szCs w:val="24"/>
        </w:rPr>
      </w:pPr>
      <w:r w:rsidRPr="00CF33A2">
        <w:rPr>
          <w:rFonts w:eastAsia="Times New Roman"/>
          <w:sz w:val="24"/>
          <w:szCs w:val="24"/>
        </w:rPr>
        <w:t>The Facilitator in this case shall be:  _____________________________.</w:t>
      </w:r>
    </w:p>
    <w:p w14:paraId="50E0D2A6" w14:textId="77777777" w:rsidR="001D1DE6"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lastRenderedPageBreak/>
        <w:t>During the LMM Period, the Debtor shall make (or cause to be made) adequate protection payments in the amount of $ _______ per month to the Creditor or the Creditor’s designee.  Such adequate protection payments will be disbursed by the Chapter 13 Trustee and will commence follow</w:t>
      </w:r>
      <w:r>
        <w:rPr>
          <w:rFonts w:eastAsia="Times New Roman"/>
          <w:sz w:val="24"/>
          <w:szCs w:val="24"/>
        </w:rPr>
        <w:t>ing the entry of this order, whether or not a plan has been confirmed.  During the LMM Period, the Creditor shall still comply with the requirements of Rule 3002.1(b) regarding Notices of Mortgage Payment Changes, but the Trustee shall hold the adjustment of monthly payments in abeyance.</w:t>
      </w:r>
    </w:p>
    <w:p w14:paraId="5BFE0C03" w14:textId="77777777" w:rsidR="001D1DE6"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t xml:space="preserve">Within ten (10) days from the entry of this Order, the Creditor and Creditor’s North Carolina counsel (if any) shall register on </w:t>
      </w:r>
      <w:r w:rsidRPr="001D1DE6">
        <w:rPr>
          <w:sz w:val="24"/>
          <w:szCs w:val="24"/>
        </w:rPr>
        <w:t>the Portal (if not previously registered) and Creditor shall provide Creditor’s most current Initial LMM Package to the Program Manager.</w:t>
      </w:r>
    </w:p>
    <w:p w14:paraId="3C1FA389" w14:textId="339B2022" w:rsidR="001D1DE6"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t>Within seven (7) days from the entry of this Order or Creditor’s registration on the Portal, whichever is later, the Debtor shall: (i) upload to the Portal, Debtor’s Initial LMM Package; (ii) upload to the Portal a copy of this LMM Order; (iii) pay to the Portal vendor, the $</w:t>
      </w:r>
      <w:r w:rsidR="00D91BF3">
        <w:rPr>
          <w:rFonts w:eastAsia="Times New Roman"/>
          <w:sz w:val="24"/>
          <w:szCs w:val="24"/>
        </w:rPr>
        <w:t>6</w:t>
      </w:r>
      <w:r w:rsidRPr="001D1DE6">
        <w:rPr>
          <w:rFonts w:eastAsia="Times New Roman"/>
          <w:sz w:val="24"/>
          <w:szCs w:val="24"/>
        </w:rPr>
        <w:t xml:space="preserve">0.00 Portal fee; and (iv) pay $300.00 directly to the </w:t>
      </w:r>
      <w:r>
        <w:rPr>
          <w:rFonts w:eastAsia="Times New Roman"/>
          <w:sz w:val="24"/>
          <w:szCs w:val="24"/>
        </w:rPr>
        <w:t xml:space="preserve">Facilitator </w:t>
      </w:r>
      <w:r w:rsidRPr="001D1DE6">
        <w:rPr>
          <w:rFonts w:eastAsia="Times New Roman"/>
          <w:sz w:val="24"/>
          <w:szCs w:val="24"/>
        </w:rPr>
        <w:t xml:space="preserve">(representing one half of the </w:t>
      </w:r>
      <w:r>
        <w:rPr>
          <w:rFonts w:eastAsia="Times New Roman"/>
          <w:sz w:val="24"/>
          <w:szCs w:val="24"/>
        </w:rPr>
        <w:t xml:space="preserve">Facilitator </w:t>
      </w:r>
      <w:r w:rsidRPr="001D1DE6">
        <w:rPr>
          <w:rFonts w:eastAsia="Times New Roman"/>
          <w:sz w:val="24"/>
          <w:szCs w:val="24"/>
        </w:rPr>
        <w:t>fee).  The attorney for the Debtor shall be allowed reimbursement of this amount through the Debtor’s Chapter 13 plan as an administrative expense.</w:t>
      </w:r>
    </w:p>
    <w:p w14:paraId="24D18D72" w14:textId="699718C8" w:rsidR="001D1DE6"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t xml:space="preserve">Within seven (7) days after Debtor submits Debtor’s completed Initial LMM Package to Creditor on the Portal, Creditor shall: (i) acknowledge receipt of Debtor’s completed Initial LMM Package on the Portal; (ii) designate its single point of contact and outside legal counsel (if any) on the Portal; and (3) pay $300.00 directly to the </w:t>
      </w:r>
      <w:r>
        <w:rPr>
          <w:rFonts w:eastAsia="Times New Roman"/>
          <w:sz w:val="24"/>
          <w:szCs w:val="24"/>
        </w:rPr>
        <w:t>Facilitator</w:t>
      </w:r>
      <w:r w:rsidRPr="001D1DE6">
        <w:rPr>
          <w:rFonts w:eastAsia="Times New Roman"/>
          <w:sz w:val="24"/>
          <w:szCs w:val="24"/>
        </w:rPr>
        <w:t xml:space="preserve"> (representing one half of the </w:t>
      </w:r>
      <w:r>
        <w:rPr>
          <w:rFonts w:eastAsia="Times New Roman"/>
          <w:sz w:val="24"/>
          <w:szCs w:val="24"/>
        </w:rPr>
        <w:t xml:space="preserve">Facilitator </w:t>
      </w:r>
      <w:r w:rsidRPr="001D1DE6">
        <w:rPr>
          <w:rFonts w:eastAsia="Times New Roman"/>
          <w:sz w:val="24"/>
          <w:szCs w:val="24"/>
        </w:rPr>
        <w:t>fee).  Creditor shall be allowed reimbursement of this amount through the Debtor’s Chapter 13 plan as a post-petition fee and may, but is not required to, file a Notice of Post-Petition Fees, Expenses, and Charges pursuant to Bankruptcy Rule 3002.1(c).</w:t>
      </w:r>
    </w:p>
    <w:p w14:paraId="162C1D9E" w14:textId="77777777" w:rsidR="001D1DE6"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lastRenderedPageBreak/>
        <w:t>During the LMM Period, Creditor shall promptly review Debtor’s Initial LMM Package to determine Debtor’s eligibility for any loss mitigation options which may be available to Debtor.  In the event that Creditor shall require additional (or corrected) documentation, Creditor shall promptly notify Debtor through the Portal of such requirements and promptly respond to Debtor’s submissions thereof as well as any inquiries made by the Debtor.</w:t>
      </w:r>
    </w:p>
    <w:p w14:paraId="3578E9A6" w14:textId="77777777" w:rsidR="001D1DE6"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t xml:space="preserve">During the LMM Period, upon the request of Creditor through the Portal, Debtor shall promptly provide any additional documents requested by Creditor or </w:t>
      </w:r>
      <w:r>
        <w:rPr>
          <w:rFonts w:eastAsia="Times New Roman"/>
          <w:sz w:val="24"/>
          <w:szCs w:val="24"/>
        </w:rPr>
        <w:t>Facilitator</w:t>
      </w:r>
      <w:r w:rsidRPr="001D1DE6">
        <w:rPr>
          <w:rFonts w:eastAsia="Times New Roman"/>
          <w:sz w:val="24"/>
          <w:szCs w:val="24"/>
        </w:rPr>
        <w:t xml:space="preserve"> and/or answer any questions.</w:t>
      </w:r>
    </w:p>
    <w:p w14:paraId="7AA8686E" w14:textId="77777777" w:rsidR="001D1DE6"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t>Within sixty (60) days after Debtor submitted the Initial LMM Package to Creditor on the Portal, the Debtor, on notice to the Creditor, shall file and serve an LMM Status Report with an attached printout of the current and complete account history from the Portal.  The LMM Status Report shall be completed on the Portal in accordance with the instructions provided thereon.</w:t>
      </w:r>
    </w:p>
    <w:p w14:paraId="29BB5014" w14:textId="77777777" w:rsidR="001D1DE6"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t xml:space="preserve">One Hundred and </w:t>
      </w:r>
      <w:r>
        <w:rPr>
          <w:rFonts w:eastAsia="Times New Roman"/>
          <w:sz w:val="24"/>
          <w:szCs w:val="24"/>
        </w:rPr>
        <w:t xml:space="preserve">Eighty  </w:t>
      </w:r>
      <w:r w:rsidRPr="001D1DE6">
        <w:rPr>
          <w:rFonts w:eastAsia="Times New Roman"/>
          <w:sz w:val="24"/>
          <w:szCs w:val="24"/>
        </w:rPr>
        <w:t>(1</w:t>
      </w:r>
      <w:r>
        <w:rPr>
          <w:rFonts w:eastAsia="Times New Roman"/>
          <w:sz w:val="24"/>
          <w:szCs w:val="24"/>
        </w:rPr>
        <w:t>8</w:t>
      </w:r>
      <w:r w:rsidRPr="001D1DE6">
        <w:rPr>
          <w:rFonts w:eastAsia="Times New Roman"/>
          <w:sz w:val="24"/>
          <w:szCs w:val="24"/>
        </w:rPr>
        <w:t>0) days from the entry of this Order, the LMM Period shall terminate unless extended</w:t>
      </w:r>
      <w:r w:rsidRPr="001D1DE6">
        <w:rPr>
          <w:sz w:val="24"/>
          <w:szCs w:val="24"/>
        </w:rPr>
        <w:t>.</w:t>
      </w:r>
    </w:p>
    <w:p w14:paraId="11FBDC85" w14:textId="77777777" w:rsidR="001D1DE6"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t xml:space="preserve">Within seven (7) days of the termination of the LMM Period, the Debtor, on notice to the Creditor, shall file and serve an LMM Final Report with an attached printout of the current and complete account history from the Portal.  The LMM Final Report shall be completed in accordance with the instructions provided in the Portal.  </w:t>
      </w:r>
    </w:p>
    <w:p w14:paraId="06479836" w14:textId="77777777" w:rsidR="001D1DE6"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t>Debtor shall immediately serve a copy of this Order on Creditor and file a certificate of service evidencing same.</w:t>
      </w:r>
    </w:p>
    <w:p w14:paraId="03A70472" w14:textId="77777777" w:rsidR="001D1DE6"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t>During the LMM Period, unless otherwise permitted by the Court, all material communications shall be conducted exclusively through the Portal.</w:t>
      </w:r>
    </w:p>
    <w:p w14:paraId="39623F10" w14:textId="77777777" w:rsidR="001D1DE6"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lastRenderedPageBreak/>
        <w:t>During the LMM Period, on behalf of each participating party, a person with complete</w:t>
      </w:r>
      <w:r>
        <w:rPr>
          <w:rFonts w:eastAsia="Times New Roman"/>
          <w:sz w:val="24"/>
          <w:szCs w:val="24"/>
        </w:rPr>
        <w:t xml:space="preserve"> </w:t>
      </w:r>
      <w:r w:rsidRPr="001D1DE6">
        <w:rPr>
          <w:rFonts w:eastAsia="Times New Roman"/>
          <w:sz w:val="24"/>
          <w:szCs w:val="24"/>
        </w:rPr>
        <w:t>knowledge of the file so as to be reasonably capable of answering questions posed by the Court related to the LMM shall attend all LMM-related hearings and conferences before the Court.</w:t>
      </w:r>
    </w:p>
    <w:p w14:paraId="091A24C1" w14:textId="77777777" w:rsidR="009C2F1E"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t>The automatic stay as provided for under 11 U.S.C. § 362(a) shall be modified to the extent necessary to facilitate the LMM Program as more particularly provided in the Loan Modification Management Program Procedures.</w:t>
      </w:r>
    </w:p>
    <w:p w14:paraId="4B00AEB8" w14:textId="77777777" w:rsidR="001D1DE6" w:rsidRPr="001D1DE6" w:rsidRDefault="003F4B05" w:rsidP="001D1DE6">
      <w:pPr>
        <w:widowControl w:val="0"/>
        <w:spacing w:line="480" w:lineRule="auto"/>
        <w:jc w:val="center"/>
        <w:rPr>
          <w:rFonts w:eastAsia="Times New Roman"/>
          <w:sz w:val="24"/>
          <w:szCs w:val="24"/>
        </w:rPr>
      </w:pPr>
      <w:r>
        <w:rPr>
          <w:rFonts w:eastAsia="Times New Roman"/>
          <w:sz w:val="24"/>
          <w:szCs w:val="24"/>
        </w:rPr>
        <w:t xml:space="preserve">END OF DOCUMENT </w:t>
      </w:r>
    </w:p>
    <w:sectPr w:rsidR="001D1DE6" w:rsidRPr="001D1DE6" w:rsidSect="001D1DE6">
      <w:footerReference w:type="default" r:id="rId8"/>
      <w:pgSz w:w="12240" w:h="15840" w:code="1"/>
      <w:pgMar w:top="1440" w:right="1440" w:bottom="1440" w:left="144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01EE1" w14:textId="77777777" w:rsidR="00472249" w:rsidRDefault="003F4B05">
      <w:r>
        <w:separator/>
      </w:r>
    </w:p>
  </w:endnote>
  <w:endnote w:type="continuationSeparator" w:id="0">
    <w:p w14:paraId="23EF99CB" w14:textId="77777777" w:rsidR="00472249" w:rsidRDefault="003F4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P IconicSymbolsA">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8A261" w14:textId="77777777" w:rsidR="008C37E0" w:rsidRDefault="003F4B05">
    <w:pPr>
      <w:pStyle w:val="Footer"/>
    </w:pPr>
    <w:r>
      <w:t>Form 5</w:t>
    </w:r>
  </w:p>
  <w:p w14:paraId="574A1943" w14:textId="77777777" w:rsidR="00642832" w:rsidRPr="005D1138" w:rsidRDefault="00D91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BA1EE" w14:textId="77777777" w:rsidR="00472249" w:rsidRDefault="003F4B05">
      <w:r>
        <w:separator/>
      </w:r>
    </w:p>
  </w:footnote>
  <w:footnote w:type="continuationSeparator" w:id="0">
    <w:p w14:paraId="1C93585F" w14:textId="77777777" w:rsidR="00472249" w:rsidRDefault="003F4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0399D"/>
    <w:multiLevelType w:val="multilevel"/>
    <w:tmpl w:val="9FCE26DC"/>
    <w:lvl w:ilvl="0">
      <w:start w:val="1"/>
      <w:numFmt w:val="lowerLetter"/>
      <w:lvlText w:val="%1."/>
      <w:legacy w:legacy="1" w:legacySpace="0" w:legacyIndent="0"/>
      <w:lvlJc w:val="left"/>
      <w:pPr>
        <w:ind w:left="0" w:firstLine="0"/>
      </w:pPr>
    </w:lvl>
    <w:lvl w:ilvl="1">
      <w:start w:val="3"/>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15:restartNumberingAfterBreak="0">
    <w:nsid w:val="0EAC03AC"/>
    <w:multiLevelType w:val="hybridMultilevel"/>
    <w:tmpl w:val="29003818"/>
    <w:lvl w:ilvl="0" w:tplc="1562A3F4">
      <w:start w:val="1"/>
      <w:numFmt w:val="upperRoman"/>
      <w:lvlText w:val="%1."/>
      <w:lvlJc w:val="left"/>
      <w:pPr>
        <w:ind w:left="1170" w:hanging="720"/>
      </w:pPr>
      <w:rPr>
        <w:rFonts w:hint="default"/>
      </w:rPr>
    </w:lvl>
    <w:lvl w:ilvl="1" w:tplc="65387460" w:tentative="1">
      <w:start w:val="1"/>
      <w:numFmt w:val="lowerLetter"/>
      <w:lvlText w:val="%2."/>
      <w:lvlJc w:val="left"/>
      <w:pPr>
        <w:ind w:left="1530" w:hanging="360"/>
      </w:pPr>
    </w:lvl>
    <w:lvl w:ilvl="2" w:tplc="2728A196" w:tentative="1">
      <w:start w:val="1"/>
      <w:numFmt w:val="lowerRoman"/>
      <w:lvlText w:val="%3."/>
      <w:lvlJc w:val="right"/>
      <w:pPr>
        <w:ind w:left="2250" w:hanging="180"/>
      </w:pPr>
    </w:lvl>
    <w:lvl w:ilvl="3" w:tplc="97368956" w:tentative="1">
      <w:start w:val="1"/>
      <w:numFmt w:val="decimal"/>
      <w:lvlText w:val="%4."/>
      <w:lvlJc w:val="left"/>
      <w:pPr>
        <w:ind w:left="2970" w:hanging="360"/>
      </w:pPr>
    </w:lvl>
    <w:lvl w:ilvl="4" w:tplc="14B6F09A" w:tentative="1">
      <w:start w:val="1"/>
      <w:numFmt w:val="lowerLetter"/>
      <w:lvlText w:val="%5."/>
      <w:lvlJc w:val="left"/>
      <w:pPr>
        <w:ind w:left="3690" w:hanging="360"/>
      </w:pPr>
    </w:lvl>
    <w:lvl w:ilvl="5" w:tplc="CC5C6BDA" w:tentative="1">
      <w:start w:val="1"/>
      <w:numFmt w:val="lowerRoman"/>
      <w:lvlText w:val="%6."/>
      <w:lvlJc w:val="right"/>
      <w:pPr>
        <w:ind w:left="4410" w:hanging="180"/>
      </w:pPr>
    </w:lvl>
    <w:lvl w:ilvl="6" w:tplc="1DD85CD4" w:tentative="1">
      <w:start w:val="1"/>
      <w:numFmt w:val="decimal"/>
      <w:lvlText w:val="%7."/>
      <w:lvlJc w:val="left"/>
      <w:pPr>
        <w:ind w:left="5130" w:hanging="360"/>
      </w:pPr>
    </w:lvl>
    <w:lvl w:ilvl="7" w:tplc="A06A6D86" w:tentative="1">
      <w:start w:val="1"/>
      <w:numFmt w:val="lowerLetter"/>
      <w:lvlText w:val="%8."/>
      <w:lvlJc w:val="left"/>
      <w:pPr>
        <w:ind w:left="5850" w:hanging="360"/>
      </w:pPr>
    </w:lvl>
    <w:lvl w:ilvl="8" w:tplc="4B2E896A" w:tentative="1">
      <w:start w:val="1"/>
      <w:numFmt w:val="lowerRoman"/>
      <w:lvlText w:val="%9."/>
      <w:lvlJc w:val="right"/>
      <w:pPr>
        <w:ind w:left="6570" w:hanging="180"/>
      </w:pPr>
    </w:lvl>
  </w:abstractNum>
  <w:abstractNum w:abstractNumId="2" w15:restartNumberingAfterBreak="0">
    <w:nsid w:val="1FB0641C"/>
    <w:multiLevelType w:val="multilevel"/>
    <w:tmpl w:val="FAD8B548"/>
    <w:lvl w:ilvl="0">
      <w:start w:val="1"/>
      <w:numFmt w:val="lowerLetter"/>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FD02943"/>
    <w:multiLevelType w:val="hybridMultilevel"/>
    <w:tmpl w:val="61B257BE"/>
    <w:lvl w:ilvl="0" w:tplc="3B0C93AA">
      <w:start w:val="1"/>
      <w:numFmt w:val="decimal"/>
      <w:lvlText w:val="(%1)"/>
      <w:lvlJc w:val="left"/>
      <w:pPr>
        <w:tabs>
          <w:tab w:val="num" w:pos="1080"/>
        </w:tabs>
        <w:ind w:left="1080" w:hanging="360"/>
      </w:pPr>
    </w:lvl>
    <w:lvl w:ilvl="1" w:tplc="73CA71A6">
      <w:start w:val="1"/>
      <w:numFmt w:val="decimal"/>
      <w:lvlText w:val="%2."/>
      <w:lvlJc w:val="left"/>
      <w:pPr>
        <w:tabs>
          <w:tab w:val="num" w:pos="1440"/>
        </w:tabs>
        <w:ind w:left="1440" w:hanging="360"/>
      </w:pPr>
    </w:lvl>
    <w:lvl w:ilvl="2" w:tplc="6D3E8294">
      <w:start w:val="1"/>
      <w:numFmt w:val="decimal"/>
      <w:lvlText w:val="%3."/>
      <w:lvlJc w:val="left"/>
      <w:pPr>
        <w:tabs>
          <w:tab w:val="num" w:pos="2160"/>
        </w:tabs>
        <w:ind w:left="2160" w:hanging="360"/>
      </w:pPr>
    </w:lvl>
    <w:lvl w:ilvl="3" w:tplc="D7069B76">
      <w:start w:val="1"/>
      <w:numFmt w:val="decimal"/>
      <w:lvlText w:val="%4."/>
      <w:lvlJc w:val="left"/>
      <w:pPr>
        <w:tabs>
          <w:tab w:val="num" w:pos="2880"/>
        </w:tabs>
        <w:ind w:left="2880" w:hanging="360"/>
      </w:pPr>
    </w:lvl>
    <w:lvl w:ilvl="4" w:tplc="AEE63CA2">
      <w:start w:val="1"/>
      <w:numFmt w:val="decimal"/>
      <w:lvlText w:val="%5."/>
      <w:lvlJc w:val="left"/>
      <w:pPr>
        <w:tabs>
          <w:tab w:val="num" w:pos="3600"/>
        </w:tabs>
        <w:ind w:left="3600" w:hanging="360"/>
      </w:pPr>
    </w:lvl>
    <w:lvl w:ilvl="5" w:tplc="61E27CA6">
      <w:start w:val="1"/>
      <w:numFmt w:val="decimal"/>
      <w:lvlText w:val="%6."/>
      <w:lvlJc w:val="left"/>
      <w:pPr>
        <w:tabs>
          <w:tab w:val="num" w:pos="4320"/>
        </w:tabs>
        <w:ind w:left="4320" w:hanging="360"/>
      </w:pPr>
    </w:lvl>
    <w:lvl w:ilvl="6" w:tplc="6DEC8EF6">
      <w:start w:val="1"/>
      <w:numFmt w:val="decimal"/>
      <w:lvlText w:val="%7."/>
      <w:lvlJc w:val="left"/>
      <w:pPr>
        <w:tabs>
          <w:tab w:val="num" w:pos="5040"/>
        </w:tabs>
        <w:ind w:left="5040" w:hanging="360"/>
      </w:pPr>
    </w:lvl>
    <w:lvl w:ilvl="7" w:tplc="DDFEF37E">
      <w:start w:val="1"/>
      <w:numFmt w:val="decimal"/>
      <w:lvlText w:val="%8."/>
      <w:lvlJc w:val="left"/>
      <w:pPr>
        <w:tabs>
          <w:tab w:val="num" w:pos="5760"/>
        </w:tabs>
        <w:ind w:left="5760" w:hanging="360"/>
      </w:pPr>
    </w:lvl>
    <w:lvl w:ilvl="8" w:tplc="AB22D84E">
      <w:start w:val="1"/>
      <w:numFmt w:val="decimal"/>
      <w:lvlText w:val="%9."/>
      <w:lvlJc w:val="left"/>
      <w:pPr>
        <w:tabs>
          <w:tab w:val="num" w:pos="6480"/>
        </w:tabs>
        <w:ind w:left="6480" w:hanging="360"/>
      </w:pPr>
    </w:lvl>
  </w:abstractNum>
  <w:abstractNum w:abstractNumId="4" w15:restartNumberingAfterBreak="0">
    <w:nsid w:val="2966762C"/>
    <w:multiLevelType w:val="hybridMultilevel"/>
    <w:tmpl w:val="690A1114"/>
    <w:lvl w:ilvl="0" w:tplc="371A3E8C">
      <w:start w:val="1"/>
      <w:numFmt w:val="bullet"/>
      <w:lvlText w:val=""/>
      <w:lvlJc w:val="left"/>
      <w:pPr>
        <w:ind w:left="720" w:hanging="360"/>
      </w:pPr>
      <w:rPr>
        <w:rFonts w:ascii="WP IconicSymbolsA" w:hAnsi="WP IconicSymbolsA" w:hint="default"/>
        <w:sz w:val="44"/>
      </w:rPr>
    </w:lvl>
    <w:lvl w:ilvl="1" w:tplc="DCE0331E" w:tentative="1">
      <w:start w:val="1"/>
      <w:numFmt w:val="bullet"/>
      <w:lvlText w:val="o"/>
      <w:lvlJc w:val="left"/>
      <w:pPr>
        <w:ind w:left="1440" w:hanging="360"/>
      </w:pPr>
      <w:rPr>
        <w:rFonts w:ascii="Courier New" w:hAnsi="Courier New" w:cs="Courier New" w:hint="default"/>
      </w:rPr>
    </w:lvl>
    <w:lvl w:ilvl="2" w:tplc="913E84A0" w:tentative="1">
      <w:start w:val="1"/>
      <w:numFmt w:val="bullet"/>
      <w:lvlText w:val=""/>
      <w:lvlJc w:val="left"/>
      <w:pPr>
        <w:ind w:left="2160" w:hanging="360"/>
      </w:pPr>
      <w:rPr>
        <w:rFonts w:ascii="Wingdings" w:hAnsi="Wingdings" w:hint="default"/>
      </w:rPr>
    </w:lvl>
    <w:lvl w:ilvl="3" w:tplc="50041E60" w:tentative="1">
      <w:start w:val="1"/>
      <w:numFmt w:val="bullet"/>
      <w:lvlText w:val=""/>
      <w:lvlJc w:val="left"/>
      <w:pPr>
        <w:ind w:left="2880" w:hanging="360"/>
      </w:pPr>
      <w:rPr>
        <w:rFonts w:ascii="Symbol" w:hAnsi="Symbol" w:hint="default"/>
      </w:rPr>
    </w:lvl>
    <w:lvl w:ilvl="4" w:tplc="CB5E94A4" w:tentative="1">
      <w:start w:val="1"/>
      <w:numFmt w:val="bullet"/>
      <w:lvlText w:val="o"/>
      <w:lvlJc w:val="left"/>
      <w:pPr>
        <w:ind w:left="3600" w:hanging="360"/>
      </w:pPr>
      <w:rPr>
        <w:rFonts w:ascii="Courier New" w:hAnsi="Courier New" w:cs="Courier New" w:hint="default"/>
      </w:rPr>
    </w:lvl>
    <w:lvl w:ilvl="5" w:tplc="FFFAA178" w:tentative="1">
      <w:start w:val="1"/>
      <w:numFmt w:val="bullet"/>
      <w:lvlText w:val=""/>
      <w:lvlJc w:val="left"/>
      <w:pPr>
        <w:ind w:left="4320" w:hanging="360"/>
      </w:pPr>
      <w:rPr>
        <w:rFonts w:ascii="Wingdings" w:hAnsi="Wingdings" w:hint="default"/>
      </w:rPr>
    </w:lvl>
    <w:lvl w:ilvl="6" w:tplc="F8DEE97E" w:tentative="1">
      <w:start w:val="1"/>
      <w:numFmt w:val="bullet"/>
      <w:lvlText w:val=""/>
      <w:lvlJc w:val="left"/>
      <w:pPr>
        <w:ind w:left="5040" w:hanging="360"/>
      </w:pPr>
      <w:rPr>
        <w:rFonts w:ascii="Symbol" w:hAnsi="Symbol" w:hint="default"/>
      </w:rPr>
    </w:lvl>
    <w:lvl w:ilvl="7" w:tplc="0E58B036" w:tentative="1">
      <w:start w:val="1"/>
      <w:numFmt w:val="bullet"/>
      <w:lvlText w:val="o"/>
      <w:lvlJc w:val="left"/>
      <w:pPr>
        <w:ind w:left="5760" w:hanging="360"/>
      </w:pPr>
      <w:rPr>
        <w:rFonts w:ascii="Courier New" w:hAnsi="Courier New" w:cs="Courier New" w:hint="default"/>
      </w:rPr>
    </w:lvl>
    <w:lvl w:ilvl="8" w:tplc="9E745600" w:tentative="1">
      <w:start w:val="1"/>
      <w:numFmt w:val="bullet"/>
      <w:lvlText w:val=""/>
      <w:lvlJc w:val="left"/>
      <w:pPr>
        <w:ind w:left="6480" w:hanging="360"/>
      </w:pPr>
      <w:rPr>
        <w:rFonts w:ascii="Wingdings" w:hAnsi="Wingdings" w:hint="default"/>
      </w:rPr>
    </w:lvl>
  </w:abstractNum>
  <w:abstractNum w:abstractNumId="5" w15:restartNumberingAfterBreak="0">
    <w:nsid w:val="2B410B5A"/>
    <w:multiLevelType w:val="multilevel"/>
    <w:tmpl w:val="9CC0E95E"/>
    <w:lvl w:ilvl="0">
      <w:start w:val="1"/>
      <w:numFmt w:val="decimal"/>
      <w:lvlText w:val="%1."/>
      <w:lvlJc w:val="left"/>
      <w:pPr>
        <w:ind w:left="1350" w:firstLine="0"/>
      </w:pPr>
      <w:rPr>
        <w:rFonts w:hint="default"/>
      </w:rPr>
    </w:lvl>
    <w:lvl w:ilvl="1">
      <w:start w:val="1"/>
      <w:numFmt w:val="decimal"/>
      <w:lvlText w:val="%2."/>
      <w:lvlJc w:val="left"/>
      <w:pPr>
        <w:ind w:left="1350" w:firstLine="0"/>
      </w:pPr>
      <w:rPr>
        <w:rFonts w:hint="default"/>
      </w:rPr>
    </w:lvl>
    <w:lvl w:ilvl="2">
      <w:start w:val="1"/>
      <w:numFmt w:val="decimal"/>
      <w:lvlText w:val="%3."/>
      <w:lvlJc w:val="left"/>
      <w:pPr>
        <w:ind w:left="1350" w:firstLine="0"/>
      </w:pPr>
      <w:rPr>
        <w:rFonts w:hint="default"/>
      </w:rPr>
    </w:lvl>
    <w:lvl w:ilvl="3">
      <w:start w:val="1"/>
      <w:numFmt w:val="decimal"/>
      <w:lvlText w:val="%4."/>
      <w:lvlJc w:val="left"/>
      <w:pPr>
        <w:ind w:left="1350" w:firstLine="0"/>
      </w:pPr>
      <w:rPr>
        <w:rFonts w:hint="default"/>
      </w:rPr>
    </w:lvl>
    <w:lvl w:ilvl="4">
      <w:start w:val="1"/>
      <w:numFmt w:val="decimal"/>
      <w:lvlText w:val="%5."/>
      <w:lvlJc w:val="left"/>
      <w:pPr>
        <w:ind w:left="1350" w:firstLine="0"/>
      </w:pPr>
      <w:rPr>
        <w:rFonts w:hint="default"/>
      </w:rPr>
    </w:lvl>
    <w:lvl w:ilvl="5">
      <w:start w:val="1"/>
      <w:numFmt w:val="decimal"/>
      <w:lvlText w:val="%6."/>
      <w:lvlJc w:val="left"/>
      <w:pPr>
        <w:ind w:left="1350" w:firstLine="0"/>
      </w:pPr>
      <w:rPr>
        <w:rFonts w:hint="default"/>
      </w:rPr>
    </w:lvl>
    <w:lvl w:ilvl="6">
      <w:start w:val="1"/>
      <w:numFmt w:val="decimal"/>
      <w:lvlText w:val="%7."/>
      <w:lvlJc w:val="left"/>
      <w:pPr>
        <w:ind w:left="1350" w:firstLine="0"/>
      </w:pPr>
      <w:rPr>
        <w:rFonts w:hint="default"/>
      </w:rPr>
    </w:lvl>
    <w:lvl w:ilvl="7">
      <w:start w:val="1"/>
      <w:numFmt w:val="decimal"/>
      <w:lvlText w:val="%8."/>
      <w:lvlJc w:val="left"/>
      <w:pPr>
        <w:ind w:left="1350" w:firstLine="0"/>
      </w:pPr>
      <w:rPr>
        <w:rFonts w:hint="default"/>
      </w:rPr>
    </w:lvl>
    <w:lvl w:ilvl="8">
      <w:start w:val="1"/>
      <w:numFmt w:val="lowerRoman"/>
      <w:lvlText w:val="%9)"/>
      <w:lvlJc w:val="left"/>
      <w:pPr>
        <w:ind w:left="1350" w:firstLine="0"/>
      </w:pPr>
      <w:rPr>
        <w:rFonts w:hint="default"/>
      </w:rPr>
    </w:lvl>
  </w:abstractNum>
  <w:abstractNum w:abstractNumId="6" w15:restartNumberingAfterBreak="0">
    <w:nsid w:val="322A2C3B"/>
    <w:multiLevelType w:val="hybridMultilevel"/>
    <w:tmpl w:val="27BCA1D6"/>
    <w:lvl w:ilvl="0" w:tplc="F2869402">
      <w:start w:val="1"/>
      <w:numFmt w:val="bullet"/>
      <w:lvlText w:val=""/>
      <w:lvlJc w:val="left"/>
      <w:pPr>
        <w:ind w:left="720" w:hanging="360"/>
      </w:pPr>
      <w:rPr>
        <w:rFonts w:ascii="Symbol" w:hAnsi="Symbol" w:hint="default"/>
      </w:rPr>
    </w:lvl>
    <w:lvl w:ilvl="1" w:tplc="93FCA188" w:tentative="1">
      <w:start w:val="1"/>
      <w:numFmt w:val="bullet"/>
      <w:lvlText w:val="o"/>
      <w:lvlJc w:val="left"/>
      <w:pPr>
        <w:ind w:left="1440" w:hanging="360"/>
      </w:pPr>
      <w:rPr>
        <w:rFonts w:ascii="Courier New" w:hAnsi="Courier New" w:cs="Courier New" w:hint="default"/>
      </w:rPr>
    </w:lvl>
    <w:lvl w:ilvl="2" w:tplc="725EEEA8" w:tentative="1">
      <w:start w:val="1"/>
      <w:numFmt w:val="bullet"/>
      <w:lvlText w:val=""/>
      <w:lvlJc w:val="left"/>
      <w:pPr>
        <w:ind w:left="2160" w:hanging="360"/>
      </w:pPr>
      <w:rPr>
        <w:rFonts w:ascii="Wingdings" w:hAnsi="Wingdings" w:hint="default"/>
      </w:rPr>
    </w:lvl>
    <w:lvl w:ilvl="3" w:tplc="24CABD7C" w:tentative="1">
      <w:start w:val="1"/>
      <w:numFmt w:val="bullet"/>
      <w:lvlText w:val=""/>
      <w:lvlJc w:val="left"/>
      <w:pPr>
        <w:ind w:left="2880" w:hanging="360"/>
      </w:pPr>
      <w:rPr>
        <w:rFonts w:ascii="Symbol" w:hAnsi="Symbol" w:hint="default"/>
      </w:rPr>
    </w:lvl>
    <w:lvl w:ilvl="4" w:tplc="EA427F74" w:tentative="1">
      <w:start w:val="1"/>
      <w:numFmt w:val="bullet"/>
      <w:lvlText w:val="o"/>
      <w:lvlJc w:val="left"/>
      <w:pPr>
        <w:ind w:left="3600" w:hanging="360"/>
      </w:pPr>
      <w:rPr>
        <w:rFonts w:ascii="Courier New" w:hAnsi="Courier New" w:cs="Courier New" w:hint="default"/>
      </w:rPr>
    </w:lvl>
    <w:lvl w:ilvl="5" w:tplc="270AF60A" w:tentative="1">
      <w:start w:val="1"/>
      <w:numFmt w:val="bullet"/>
      <w:lvlText w:val=""/>
      <w:lvlJc w:val="left"/>
      <w:pPr>
        <w:ind w:left="4320" w:hanging="360"/>
      </w:pPr>
      <w:rPr>
        <w:rFonts w:ascii="Wingdings" w:hAnsi="Wingdings" w:hint="default"/>
      </w:rPr>
    </w:lvl>
    <w:lvl w:ilvl="6" w:tplc="682253D2" w:tentative="1">
      <w:start w:val="1"/>
      <w:numFmt w:val="bullet"/>
      <w:lvlText w:val=""/>
      <w:lvlJc w:val="left"/>
      <w:pPr>
        <w:ind w:left="5040" w:hanging="360"/>
      </w:pPr>
      <w:rPr>
        <w:rFonts w:ascii="Symbol" w:hAnsi="Symbol" w:hint="default"/>
      </w:rPr>
    </w:lvl>
    <w:lvl w:ilvl="7" w:tplc="39840C9A" w:tentative="1">
      <w:start w:val="1"/>
      <w:numFmt w:val="bullet"/>
      <w:lvlText w:val="o"/>
      <w:lvlJc w:val="left"/>
      <w:pPr>
        <w:ind w:left="5760" w:hanging="360"/>
      </w:pPr>
      <w:rPr>
        <w:rFonts w:ascii="Courier New" w:hAnsi="Courier New" w:cs="Courier New" w:hint="default"/>
      </w:rPr>
    </w:lvl>
    <w:lvl w:ilvl="8" w:tplc="C23CF0AA" w:tentative="1">
      <w:start w:val="1"/>
      <w:numFmt w:val="bullet"/>
      <w:lvlText w:val=""/>
      <w:lvlJc w:val="left"/>
      <w:pPr>
        <w:ind w:left="6480" w:hanging="360"/>
      </w:pPr>
      <w:rPr>
        <w:rFonts w:ascii="Wingdings" w:hAnsi="Wingdings" w:hint="default"/>
      </w:rPr>
    </w:lvl>
  </w:abstractNum>
  <w:abstractNum w:abstractNumId="7" w15:restartNumberingAfterBreak="0">
    <w:nsid w:val="38374947"/>
    <w:multiLevelType w:val="multilevel"/>
    <w:tmpl w:val="E4BE0AA6"/>
    <w:lvl w:ilvl="0">
      <w:start w:val="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 w15:restartNumberingAfterBreak="0">
    <w:nsid w:val="3A785F57"/>
    <w:multiLevelType w:val="multilevel"/>
    <w:tmpl w:val="A7480844"/>
    <w:lvl w:ilvl="0">
      <w:start w:val="1"/>
      <w:numFmt w:val="decimal"/>
      <w:lvlText w:val="%1."/>
      <w:legacy w:legacy="1" w:legacySpace="0" w:legacyIndent="0"/>
      <w:lvlJc w:val="left"/>
      <w:pPr>
        <w:ind w:left="1350" w:firstLine="0"/>
      </w:pPr>
    </w:lvl>
    <w:lvl w:ilvl="1">
      <w:start w:val="1"/>
      <w:numFmt w:val="decimal"/>
      <w:lvlText w:val="%2."/>
      <w:legacy w:legacy="1" w:legacySpace="0" w:legacyIndent="0"/>
      <w:lvlJc w:val="left"/>
      <w:pPr>
        <w:ind w:left="1350" w:firstLine="0"/>
      </w:pPr>
    </w:lvl>
    <w:lvl w:ilvl="2">
      <w:start w:val="1"/>
      <w:numFmt w:val="decimal"/>
      <w:lvlText w:val="%3."/>
      <w:legacy w:legacy="1" w:legacySpace="0" w:legacyIndent="0"/>
      <w:lvlJc w:val="left"/>
      <w:pPr>
        <w:ind w:left="1350" w:firstLine="0"/>
      </w:pPr>
    </w:lvl>
    <w:lvl w:ilvl="3">
      <w:start w:val="1"/>
      <w:numFmt w:val="decimal"/>
      <w:lvlText w:val="%4."/>
      <w:legacy w:legacy="1" w:legacySpace="0" w:legacyIndent="0"/>
      <w:lvlJc w:val="left"/>
      <w:pPr>
        <w:ind w:left="1350" w:firstLine="0"/>
      </w:pPr>
    </w:lvl>
    <w:lvl w:ilvl="4">
      <w:start w:val="1"/>
      <w:numFmt w:val="decimal"/>
      <w:lvlText w:val="%5."/>
      <w:legacy w:legacy="1" w:legacySpace="0" w:legacyIndent="0"/>
      <w:lvlJc w:val="left"/>
      <w:pPr>
        <w:ind w:left="1350" w:firstLine="0"/>
      </w:pPr>
    </w:lvl>
    <w:lvl w:ilvl="5">
      <w:start w:val="1"/>
      <w:numFmt w:val="decimal"/>
      <w:lvlText w:val="%6."/>
      <w:legacy w:legacy="1" w:legacySpace="0" w:legacyIndent="0"/>
      <w:lvlJc w:val="left"/>
      <w:pPr>
        <w:ind w:left="1350" w:firstLine="0"/>
      </w:pPr>
    </w:lvl>
    <w:lvl w:ilvl="6">
      <w:start w:val="1"/>
      <w:numFmt w:val="decimal"/>
      <w:lvlText w:val="%7."/>
      <w:legacy w:legacy="1" w:legacySpace="0" w:legacyIndent="0"/>
      <w:lvlJc w:val="left"/>
      <w:pPr>
        <w:ind w:left="1350" w:firstLine="0"/>
      </w:pPr>
    </w:lvl>
    <w:lvl w:ilvl="7">
      <w:start w:val="1"/>
      <w:numFmt w:val="decimal"/>
      <w:lvlText w:val="%8."/>
      <w:legacy w:legacy="1" w:legacySpace="0" w:legacyIndent="0"/>
      <w:lvlJc w:val="left"/>
      <w:pPr>
        <w:ind w:left="1350" w:firstLine="0"/>
      </w:pPr>
    </w:lvl>
    <w:lvl w:ilvl="8">
      <w:start w:val="1"/>
      <w:numFmt w:val="lowerRoman"/>
      <w:lvlText w:val="%9)"/>
      <w:legacy w:legacy="1" w:legacySpace="0" w:legacyIndent="0"/>
      <w:lvlJc w:val="left"/>
      <w:pPr>
        <w:ind w:left="1350" w:firstLine="0"/>
      </w:pPr>
    </w:lvl>
  </w:abstractNum>
  <w:abstractNum w:abstractNumId="9" w15:restartNumberingAfterBreak="0">
    <w:nsid w:val="3D576FF8"/>
    <w:multiLevelType w:val="hybridMultilevel"/>
    <w:tmpl w:val="F4B8C25A"/>
    <w:lvl w:ilvl="0" w:tplc="6450E6FC">
      <w:start w:val="1"/>
      <w:numFmt w:val="decimal"/>
      <w:lvlText w:val="%1."/>
      <w:lvlJc w:val="left"/>
      <w:pPr>
        <w:ind w:left="1440" w:hanging="360"/>
      </w:pPr>
    </w:lvl>
    <w:lvl w:ilvl="1" w:tplc="1602AD26" w:tentative="1">
      <w:start w:val="1"/>
      <w:numFmt w:val="lowerLetter"/>
      <w:lvlText w:val="%2."/>
      <w:lvlJc w:val="left"/>
      <w:pPr>
        <w:ind w:left="2160" w:hanging="360"/>
      </w:pPr>
    </w:lvl>
    <w:lvl w:ilvl="2" w:tplc="3FD8D28A" w:tentative="1">
      <w:start w:val="1"/>
      <w:numFmt w:val="lowerRoman"/>
      <w:lvlText w:val="%3."/>
      <w:lvlJc w:val="right"/>
      <w:pPr>
        <w:ind w:left="2880" w:hanging="180"/>
      </w:pPr>
    </w:lvl>
    <w:lvl w:ilvl="3" w:tplc="8BCA3576" w:tentative="1">
      <w:start w:val="1"/>
      <w:numFmt w:val="decimal"/>
      <w:lvlText w:val="%4."/>
      <w:lvlJc w:val="left"/>
      <w:pPr>
        <w:ind w:left="3600" w:hanging="360"/>
      </w:pPr>
    </w:lvl>
    <w:lvl w:ilvl="4" w:tplc="687E328C" w:tentative="1">
      <w:start w:val="1"/>
      <w:numFmt w:val="lowerLetter"/>
      <w:lvlText w:val="%5."/>
      <w:lvlJc w:val="left"/>
      <w:pPr>
        <w:ind w:left="4320" w:hanging="360"/>
      </w:pPr>
    </w:lvl>
    <w:lvl w:ilvl="5" w:tplc="A9D041E8" w:tentative="1">
      <w:start w:val="1"/>
      <w:numFmt w:val="lowerRoman"/>
      <w:lvlText w:val="%6."/>
      <w:lvlJc w:val="right"/>
      <w:pPr>
        <w:ind w:left="5040" w:hanging="180"/>
      </w:pPr>
    </w:lvl>
    <w:lvl w:ilvl="6" w:tplc="F6DC1CEE" w:tentative="1">
      <w:start w:val="1"/>
      <w:numFmt w:val="decimal"/>
      <w:lvlText w:val="%7."/>
      <w:lvlJc w:val="left"/>
      <w:pPr>
        <w:ind w:left="5760" w:hanging="360"/>
      </w:pPr>
    </w:lvl>
    <w:lvl w:ilvl="7" w:tplc="39C6C3E6" w:tentative="1">
      <w:start w:val="1"/>
      <w:numFmt w:val="lowerLetter"/>
      <w:lvlText w:val="%8."/>
      <w:lvlJc w:val="left"/>
      <w:pPr>
        <w:ind w:left="6480" w:hanging="360"/>
      </w:pPr>
    </w:lvl>
    <w:lvl w:ilvl="8" w:tplc="F926CE24" w:tentative="1">
      <w:start w:val="1"/>
      <w:numFmt w:val="lowerRoman"/>
      <w:lvlText w:val="%9."/>
      <w:lvlJc w:val="right"/>
      <w:pPr>
        <w:ind w:left="7200" w:hanging="180"/>
      </w:pPr>
    </w:lvl>
  </w:abstractNum>
  <w:abstractNum w:abstractNumId="10" w15:restartNumberingAfterBreak="0">
    <w:nsid w:val="404C5B37"/>
    <w:multiLevelType w:val="multilevel"/>
    <w:tmpl w:val="1D989638"/>
    <w:lvl w:ilvl="0">
      <w:start w:val="2"/>
      <w:numFmt w:val="lowerLetter"/>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41FC2668"/>
    <w:multiLevelType w:val="hybridMultilevel"/>
    <w:tmpl w:val="4DF4EEDA"/>
    <w:lvl w:ilvl="0" w:tplc="11A8ACDE">
      <w:start w:val="1"/>
      <w:numFmt w:val="decimal"/>
      <w:lvlText w:val="(%1)"/>
      <w:lvlJc w:val="left"/>
      <w:pPr>
        <w:ind w:left="3600" w:hanging="360"/>
      </w:pPr>
      <w:rPr>
        <w:rFonts w:ascii="Times New Roman" w:hAnsi="Times New Roman" w:hint="default"/>
        <w:b w:val="0"/>
        <w:i w:val="0"/>
        <w:sz w:val="24"/>
      </w:rPr>
    </w:lvl>
    <w:lvl w:ilvl="1" w:tplc="4156F77C">
      <w:start w:val="1"/>
      <w:numFmt w:val="lowerLetter"/>
      <w:lvlText w:val="%2."/>
      <w:lvlJc w:val="left"/>
      <w:pPr>
        <w:ind w:left="4320" w:hanging="360"/>
      </w:pPr>
    </w:lvl>
    <w:lvl w:ilvl="2" w:tplc="EB6A065E" w:tentative="1">
      <w:start w:val="1"/>
      <w:numFmt w:val="lowerRoman"/>
      <w:lvlText w:val="%3."/>
      <w:lvlJc w:val="right"/>
      <w:pPr>
        <w:ind w:left="5040" w:hanging="180"/>
      </w:pPr>
    </w:lvl>
    <w:lvl w:ilvl="3" w:tplc="7E1EC116" w:tentative="1">
      <w:start w:val="1"/>
      <w:numFmt w:val="decimal"/>
      <w:lvlText w:val="%4."/>
      <w:lvlJc w:val="left"/>
      <w:pPr>
        <w:ind w:left="5760" w:hanging="360"/>
      </w:pPr>
    </w:lvl>
    <w:lvl w:ilvl="4" w:tplc="1F183B94" w:tentative="1">
      <w:start w:val="1"/>
      <w:numFmt w:val="lowerLetter"/>
      <w:lvlText w:val="%5."/>
      <w:lvlJc w:val="left"/>
      <w:pPr>
        <w:ind w:left="6480" w:hanging="360"/>
      </w:pPr>
    </w:lvl>
    <w:lvl w:ilvl="5" w:tplc="ED0A2184" w:tentative="1">
      <w:start w:val="1"/>
      <w:numFmt w:val="lowerRoman"/>
      <w:lvlText w:val="%6."/>
      <w:lvlJc w:val="right"/>
      <w:pPr>
        <w:ind w:left="7200" w:hanging="180"/>
      </w:pPr>
    </w:lvl>
    <w:lvl w:ilvl="6" w:tplc="37C284E0" w:tentative="1">
      <w:start w:val="1"/>
      <w:numFmt w:val="decimal"/>
      <w:lvlText w:val="%7."/>
      <w:lvlJc w:val="left"/>
      <w:pPr>
        <w:ind w:left="7920" w:hanging="360"/>
      </w:pPr>
    </w:lvl>
    <w:lvl w:ilvl="7" w:tplc="0150BA32" w:tentative="1">
      <w:start w:val="1"/>
      <w:numFmt w:val="lowerLetter"/>
      <w:lvlText w:val="%8."/>
      <w:lvlJc w:val="left"/>
      <w:pPr>
        <w:ind w:left="8640" w:hanging="360"/>
      </w:pPr>
    </w:lvl>
    <w:lvl w:ilvl="8" w:tplc="B8F64F6C" w:tentative="1">
      <w:start w:val="1"/>
      <w:numFmt w:val="lowerRoman"/>
      <w:lvlText w:val="%9."/>
      <w:lvlJc w:val="right"/>
      <w:pPr>
        <w:ind w:left="9360" w:hanging="180"/>
      </w:pPr>
    </w:lvl>
  </w:abstractNum>
  <w:abstractNum w:abstractNumId="12" w15:restartNumberingAfterBreak="0">
    <w:nsid w:val="4B996EF7"/>
    <w:multiLevelType w:val="hybridMultilevel"/>
    <w:tmpl w:val="AD7626BE"/>
    <w:lvl w:ilvl="0" w:tplc="DA0C9146">
      <w:start w:val="1"/>
      <w:numFmt w:val="upperRoman"/>
      <w:lvlText w:val="%1."/>
      <w:lvlJc w:val="left"/>
      <w:pPr>
        <w:ind w:left="1440" w:hanging="720"/>
      </w:pPr>
      <w:rPr>
        <w:rFonts w:hint="default"/>
      </w:rPr>
    </w:lvl>
    <w:lvl w:ilvl="1" w:tplc="945E5332" w:tentative="1">
      <w:start w:val="1"/>
      <w:numFmt w:val="lowerLetter"/>
      <w:lvlText w:val="%2."/>
      <w:lvlJc w:val="left"/>
      <w:pPr>
        <w:ind w:left="1800" w:hanging="360"/>
      </w:pPr>
    </w:lvl>
    <w:lvl w:ilvl="2" w:tplc="1E9EE9A0" w:tentative="1">
      <w:start w:val="1"/>
      <w:numFmt w:val="lowerRoman"/>
      <w:lvlText w:val="%3."/>
      <w:lvlJc w:val="right"/>
      <w:pPr>
        <w:ind w:left="2520" w:hanging="180"/>
      </w:pPr>
    </w:lvl>
    <w:lvl w:ilvl="3" w:tplc="4EC8BB46" w:tentative="1">
      <w:start w:val="1"/>
      <w:numFmt w:val="decimal"/>
      <w:lvlText w:val="%4."/>
      <w:lvlJc w:val="left"/>
      <w:pPr>
        <w:ind w:left="3240" w:hanging="360"/>
      </w:pPr>
    </w:lvl>
    <w:lvl w:ilvl="4" w:tplc="E5B2A230" w:tentative="1">
      <w:start w:val="1"/>
      <w:numFmt w:val="lowerLetter"/>
      <w:lvlText w:val="%5."/>
      <w:lvlJc w:val="left"/>
      <w:pPr>
        <w:ind w:left="3960" w:hanging="360"/>
      </w:pPr>
    </w:lvl>
    <w:lvl w:ilvl="5" w:tplc="AD1C7E8A" w:tentative="1">
      <w:start w:val="1"/>
      <w:numFmt w:val="lowerRoman"/>
      <w:lvlText w:val="%6."/>
      <w:lvlJc w:val="right"/>
      <w:pPr>
        <w:ind w:left="4680" w:hanging="180"/>
      </w:pPr>
    </w:lvl>
    <w:lvl w:ilvl="6" w:tplc="F7563418" w:tentative="1">
      <w:start w:val="1"/>
      <w:numFmt w:val="decimal"/>
      <w:lvlText w:val="%7."/>
      <w:lvlJc w:val="left"/>
      <w:pPr>
        <w:ind w:left="5400" w:hanging="360"/>
      </w:pPr>
    </w:lvl>
    <w:lvl w:ilvl="7" w:tplc="CE844C34" w:tentative="1">
      <w:start w:val="1"/>
      <w:numFmt w:val="lowerLetter"/>
      <w:lvlText w:val="%8."/>
      <w:lvlJc w:val="left"/>
      <w:pPr>
        <w:ind w:left="6120" w:hanging="360"/>
      </w:pPr>
    </w:lvl>
    <w:lvl w:ilvl="8" w:tplc="D708EB96" w:tentative="1">
      <w:start w:val="1"/>
      <w:numFmt w:val="lowerRoman"/>
      <w:lvlText w:val="%9."/>
      <w:lvlJc w:val="right"/>
      <w:pPr>
        <w:ind w:left="6840" w:hanging="180"/>
      </w:pPr>
    </w:lvl>
  </w:abstractNum>
  <w:abstractNum w:abstractNumId="13" w15:restartNumberingAfterBreak="0">
    <w:nsid w:val="56622F0B"/>
    <w:multiLevelType w:val="hybridMultilevel"/>
    <w:tmpl w:val="9FDC3BFE"/>
    <w:lvl w:ilvl="0" w:tplc="DCB8067A">
      <w:start w:val="1"/>
      <w:numFmt w:val="decimal"/>
      <w:lvlText w:val="%1."/>
      <w:lvlJc w:val="left"/>
      <w:pPr>
        <w:ind w:left="720" w:hanging="360"/>
      </w:pPr>
      <w:rPr>
        <w:rFonts w:hint="default"/>
        <w:color w:val="auto"/>
        <w:u w:val="none"/>
      </w:rPr>
    </w:lvl>
    <w:lvl w:ilvl="1" w:tplc="E8443756" w:tentative="1">
      <w:start w:val="1"/>
      <w:numFmt w:val="lowerLetter"/>
      <w:lvlText w:val="%2."/>
      <w:lvlJc w:val="left"/>
      <w:pPr>
        <w:ind w:left="1440" w:hanging="360"/>
      </w:pPr>
    </w:lvl>
    <w:lvl w:ilvl="2" w:tplc="5AB8B488" w:tentative="1">
      <w:start w:val="1"/>
      <w:numFmt w:val="lowerRoman"/>
      <w:lvlText w:val="%3."/>
      <w:lvlJc w:val="right"/>
      <w:pPr>
        <w:ind w:left="2160" w:hanging="180"/>
      </w:pPr>
    </w:lvl>
    <w:lvl w:ilvl="3" w:tplc="5F5CA384" w:tentative="1">
      <w:start w:val="1"/>
      <w:numFmt w:val="decimal"/>
      <w:lvlText w:val="%4."/>
      <w:lvlJc w:val="left"/>
      <w:pPr>
        <w:ind w:left="2880" w:hanging="360"/>
      </w:pPr>
    </w:lvl>
    <w:lvl w:ilvl="4" w:tplc="A2541220" w:tentative="1">
      <w:start w:val="1"/>
      <w:numFmt w:val="lowerLetter"/>
      <w:lvlText w:val="%5."/>
      <w:lvlJc w:val="left"/>
      <w:pPr>
        <w:ind w:left="3600" w:hanging="360"/>
      </w:pPr>
    </w:lvl>
    <w:lvl w:ilvl="5" w:tplc="D4707088" w:tentative="1">
      <w:start w:val="1"/>
      <w:numFmt w:val="lowerRoman"/>
      <w:lvlText w:val="%6."/>
      <w:lvlJc w:val="right"/>
      <w:pPr>
        <w:ind w:left="4320" w:hanging="180"/>
      </w:pPr>
    </w:lvl>
    <w:lvl w:ilvl="6" w:tplc="ABAC62CE" w:tentative="1">
      <w:start w:val="1"/>
      <w:numFmt w:val="decimal"/>
      <w:lvlText w:val="%7."/>
      <w:lvlJc w:val="left"/>
      <w:pPr>
        <w:ind w:left="5040" w:hanging="360"/>
      </w:pPr>
    </w:lvl>
    <w:lvl w:ilvl="7" w:tplc="EA5EBF9A" w:tentative="1">
      <w:start w:val="1"/>
      <w:numFmt w:val="lowerLetter"/>
      <w:lvlText w:val="%8."/>
      <w:lvlJc w:val="left"/>
      <w:pPr>
        <w:ind w:left="5760" w:hanging="360"/>
      </w:pPr>
    </w:lvl>
    <w:lvl w:ilvl="8" w:tplc="F35A7B80" w:tentative="1">
      <w:start w:val="1"/>
      <w:numFmt w:val="lowerRoman"/>
      <w:lvlText w:val="%9."/>
      <w:lvlJc w:val="right"/>
      <w:pPr>
        <w:ind w:left="6480" w:hanging="180"/>
      </w:pPr>
    </w:lvl>
  </w:abstractNum>
  <w:abstractNum w:abstractNumId="14" w15:restartNumberingAfterBreak="0">
    <w:nsid w:val="588E135C"/>
    <w:multiLevelType w:val="hybridMultilevel"/>
    <w:tmpl w:val="CAD6F7E6"/>
    <w:lvl w:ilvl="0" w:tplc="6EE49D62">
      <w:start w:val="1"/>
      <w:numFmt w:val="bullet"/>
      <w:lvlText w:val=""/>
      <w:lvlJc w:val="left"/>
      <w:pPr>
        <w:ind w:left="1080" w:hanging="360"/>
      </w:pPr>
      <w:rPr>
        <w:rFonts w:ascii="Symbol" w:hAnsi="Symbol" w:hint="default"/>
      </w:rPr>
    </w:lvl>
    <w:lvl w:ilvl="1" w:tplc="5C3CEC76" w:tentative="1">
      <w:start w:val="1"/>
      <w:numFmt w:val="lowerLetter"/>
      <w:lvlText w:val="%2."/>
      <w:lvlJc w:val="left"/>
      <w:pPr>
        <w:ind w:left="1800" w:hanging="360"/>
      </w:pPr>
    </w:lvl>
    <w:lvl w:ilvl="2" w:tplc="0F245B4E" w:tentative="1">
      <w:start w:val="1"/>
      <w:numFmt w:val="lowerRoman"/>
      <w:lvlText w:val="%3."/>
      <w:lvlJc w:val="right"/>
      <w:pPr>
        <w:ind w:left="2520" w:hanging="180"/>
      </w:pPr>
    </w:lvl>
    <w:lvl w:ilvl="3" w:tplc="26B43566" w:tentative="1">
      <w:start w:val="1"/>
      <w:numFmt w:val="decimal"/>
      <w:lvlText w:val="%4."/>
      <w:lvlJc w:val="left"/>
      <w:pPr>
        <w:ind w:left="3240" w:hanging="360"/>
      </w:pPr>
    </w:lvl>
    <w:lvl w:ilvl="4" w:tplc="14D4645E" w:tentative="1">
      <w:start w:val="1"/>
      <w:numFmt w:val="lowerLetter"/>
      <w:lvlText w:val="%5."/>
      <w:lvlJc w:val="left"/>
      <w:pPr>
        <w:ind w:left="3960" w:hanging="360"/>
      </w:pPr>
    </w:lvl>
    <w:lvl w:ilvl="5" w:tplc="F1C46DBE" w:tentative="1">
      <w:start w:val="1"/>
      <w:numFmt w:val="lowerRoman"/>
      <w:lvlText w:val="%6."/>
      <w:lvlJc w:val="right"/>
      <w:pPr>
        <w:ind w:left="4680" w:hanging="180"/>
      </w:pPr>
    </w:lvl>
    <w:lvl w:ilvl="6" w:tplc="A874D8A6" w:tentative="1">
      <w:start w:val="1"/>
      <w:numFmt w:val="decimal"/>
      <w:lvlText w:val="%7."/>
      <w:lvlJc w:val="left"/>
      <w:pPr>
        <w:ind w:left="5400" w:hanging="360"/>
      </w:pPr>
    </w:lvl>
    <w:lvl w:ilvl="7" w:tplc="1A28C5EC" w:tentative="1">
      <w:start w:val="1"/>
      <w:numFmt w:val="lowerLetter"/>
      <w:lvlText w:val="%8."/>
      <w:lvlJc w:val="left"/>
      <w:pPr>
        <w:ind w:left="6120" w:hanging="360"/>
      </w:pPr>
    </w:lvl>
    <w:lvl w:ilvl="8" w:tplc="75C48414" w:tentative="1">
      <w:start w:val="1"/>
      <w:numFmt w:val="lowerRoman"/>
      <w:lvlText w:val="%9."/>
      <w:lvlJc w:val="right"/>
      <w:pPr>
        <w:ind w:left="6840" w:hanging="180"/>
      </w:pPr>
    </w:lvl>
  </w:abstractNum>
  <w:abstractNum w:abstractNumId="15" w15:restartNumberingAfterBreak="0">
    <w:nsid w:val="590306A7"/>
    <w:multiLevelType w:val="multilevel"/>
    <w:tmpl w:val="AEAA4D1A"/>
    <w:lvl w:ilvl="0">
      <w:start w:val="3"/>
      <w:numFmt w:val="lowerLetter"/>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5B0A4B43"/>
    <w:multiLevelType w:val="multilevel"/>
    <w:tmpl w:val="467681B6"/>
    <w:lvl w:ilvl="0">
      <w:start w:val="2"/>
      <w:numFmt w:val="lowerLetter"/>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5B261D01"/>
    <w:multiLevelType w:val="hybridMultilevel"/>
    <w:tmpl w:val="FFC4C6AA"/>
    <w:lvl w:ilvl="0" w:tplc="2D80ECD8">
      <w:start w:val="1"/>
      <w:numFmt w:val="decimal"/>
      <w:lvlText w:val="%1."/>
      <w:lvlJc w:val="left"/>
      <w:pPr>
        <w:ind w:left="720" w:hanging="360"/>
      </w:pPr>
      <w:rPr>
        <w:rFonts w:hint="default"/>
        <w:b/>
      </w:rPr>
    </w:lvl>
    <w:lvl w:ilvl="1" w:tplc="E3D854EC" w:tentative="1">
      <w:start w:val="1"/>
      <w:numFmt w:val="lowerLetter"/>
      <w:lvlText w:val="%2."/>
      <w:lvlJc w:val="left"/>
      <w:pPr>
        <w:ind w:left="1440" w:hanging="360"/>
      </w:pPr>
    </w:lvl>
    <w:lvl w:ilvl="2" w:tplc="45DEC208" w:tentative="1">
      <w:start w:val="1"/>
      <w:numFmt w:val="lowerRoman"/>
      <w:lvlText w:val="%3."/>
      <w:lvlJc w:val="right"/>
      <w:pPr>
        <w:ind w:left="2160" w:hanging="180"/>
      </w:pPr>
    </w:lvl>
    <w:lvl w:ilvl="3" w:tplc="227A060A" w:tentative="1">
      <w:start w:val="1"/>
      <w:numFmt w:val="decimal"/>
      <w:lvlText w:val="%4."/>
      <w:lvlJc w:val="left"/>
      <w:pPr>
        <w:ind w:left="2880" w:hanging="360"/>
      </w:pPr>
    </w:lvl>
    <w:lvl w:ilvl="4" w:tplc="FEA22662" w:tentative="1">
      <w:start w:val="1"/>
      <w:numFmt w:val="lowerLetter"/>
      <w:lvlText w:val="%5."/>
      <w:lvlJc w:val="left"/>
      <w:pPr>
        <w:ind w:left="3600" w:hanging="360"/>
      </w:pPr>
    </w:lvl>
    <w:lvl w:ilvl="5" w:tplc="C8BC8618" w:tentative="1">
      <w:start w:val="1"/>
      <w:numFmt w:val="lowerRoman"/>
      <w:lvlText w:val="%6."/>
      <w:lvlJc w:val="right"/>
      <w:pPr>
        <w:ind w:left="4320" w:hanging="180"/>
      </w:pPr>
    </w:lvl>
    <w:lvl w:ilvl="6" w:tplc="D8F003C8" w:tentative="1">
      <w:start w:val="1"/>
      <w:numFmt w:val="decimal"/>
      <w:lvlText w:val="%7."/>
      <w:lvlJc w:val="left"/>
      <w:pPr>
        <w:ind w:left="5040" w:hanging="360"/>
      </w:pPr>
    </w:lvl>
    <w:lvl w:ilvl="7" w:tplc="8150821C" w:tentative="1">
      <w:start w:val="1"/>
      <w:numFmt w:val="lowerLetter"/>
      <w:lvlText w:val="%8."/>
      <w:lvlJc w:val="left"/>
      <w:pPr>
        <w:ind w:left="5760" w:hanging="360"/>
      </w:pPr>
    </w:lvl>
    <w:lvl w:ilvl="8" w:tplc="DEAABBB2" w:tentative="1">
      <w:start w:val="1"/>
      <w:numFmt w:val="lowerRoman"/>
      <w:lvlText w:val="%9."/>
      <w:lvlJc w:val="right"/>
      <w:pPr>
        <w:ind w:left="6480" w:hanging="180"/>
      </w:pPr>
    </w:lvl>
  </w:abstractNum>
  <w:abstractNum w:abstractNumId="18" w15:restartNumberingAfterBreak="0">
    <w:nsid w:val="5D7107C8"/>
    <w:multiLevelType w:val="multilevel"/>
    <w:tmpl w:val="8B7CBA9E"/>
    <w:lvl w:ilvl="0">
      <w:start w:val="2"/>
      <w:numFmt w:val="lowerLetter"/>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5F1A3AF3"/>
    <w:multiLevelType w:val="multilevel"/>
    <w:tmpl w:val="3FEE2340"/>
    <w:lvl w:ilvl="0">
      <w:start w:val="1"/>
      <w:numFmt w:val="decimal"/>
      <w:lvlText w:val="%1."/>
      <w:lvlJc w:val="left"/>
      <w:pPr>
        <w:ind w:left="1350" w:firstLine="0"/>
      </w:pPr>
      <w:rPr>
        <w:rFonts w:hint="default"/>
      </w:rPr>
    </w:lvl>
    <w:lvl w:ilvl="1">
      <w:start w:val="1"/>
      <w:numFmt w:val="decimal"/>
      <w:lvlText w:val="%2."/>
      <w:lvlJc w:val="left"/>
      <w:pPr>
        <w:ind w:left="1350" w:firstLine="0"/>
      </w:pPr>
      <w:rPr>
        <w:rFonts w:hint="default"/>
      </w:rPr>
    </w:lvl>
    <w:lvl w:ilvl="2">
      <w:start w:val="1"/>
      <w:numFmt w:val="decimal"/>
      <w:lvlText w:val="%3."/>
      <w:lvlJc w:val="left"/>
      <w:pPr>
        <w:ind w:left="1350" w:firstLine="0"/>
      </w:pPr>
      <w:rPr>
        <w:rFonts w:hint="default"/>
      </w:rPr>
    </w:lvl>
    <w:lvl w:ilvl="3">
      <w:start w:val="1"/>
      <w:numFmt w:val="decimal"/>
      <w:lvlText w:val="%4."/>
      <w:lvlJc w:val="left"/>
      <w:pPr>
        <w:ind w:left="1350" w:firstLine="0"/>
      </w:pPr>
      <w:rPr>
        <w:rFonts w:hint="default"/>
      </w:rPr>
    </w:lvl>
    <w:lvl w:ilvl="4">
      <w:start w:val="1"/>
      <w:numFmt w:val="decimal"/>
      <w:lvlText w:val="%5."/>
      <w:lvlJc w:val="left"/>
      <w:pPr>
        <w:ind w:left="1350" w:firstLine="0"/>
      </w:pPr>
      <w:rPr>
        <w:rFonts w:hint="default"/>
      </w:rPr>
    </w:lvl>
    <w:lvl w:ilvl="5">
      <w:start w:val="1"/>
      <w:numFmt w:val="decimal"/>
      <w:lvlText w:val="%6."/>
      <w:lvlJc w:val="left"/>
      <w:pPr>
        <w:ind w:left="1350" w:firstLine="0"/>
      </w:pPr>
      <w:rPr>
        <w:rFonts w:hint="default"/>
      </w:rPr>
    </w:lvl>
    <w:lvl w:ilvl="6">
      <w:start w:val="1"/>
      <w:numFmt w:val="decimal"/>
      <w:lvlText w:val="%7."/>
      <w:lvlJc w:val="left"/>
      <w:pPr>
        <w:ind w:left="1350" w:firstLine="0"/>
      </w:pPr>
      <w:rPr>
        <w:rFonts w:hint="default"/>
      </w:rPr>
    </w:lvl>
    <w:lvl w:ilvl="7">
      <w:start w:val="1"/>
      <w:numFmt w:val="decimal"/>
      <w:lvlText w:val="%8."/>
      <w:lvlJc w:val="left"/>
      <w:pPr>
        <w:ind w:left="1350" w:firstLine="0"/>
      </w:pPr>
      <w:rPr>
        <w:rFonts w:hint="default"/>
      </w:rPr>
    </w:lvl>
    <w:lvl w:ilvl="8">
      <w:start w:val="1"/>
      <w:numFmt w:val="lowerRoman"/>
      <w:lvlText w:val="%9)"/>
      <w:lvlJc w:val="left"/>
      <w:pPr>
        <w:ind w:left="1350" w:firstLine="0"/>
      </w:pPr>
      <w:rPr>
        <w:rFonts w:hint="default"/>
      </w:rPr>
    </w:lvl>
  </w:abstractNum>
  <w:abstractNum w:abstractNumId="20" w15:restartNumberingAfterBreak="0">
    <w:nsid w:val="631E347B"/>
    <w:multiLevelType w:val="hybridMultilevel"/>
    <w:tmpl w:val="A5F2B0FC"/>
    <w:lvl w:ilvl="0" w:tplc="046028FA">
      <w:start w:val="1"/>
      <w:numFmt w:val="upperRoman"/>
      <w:lvlText w:val="%1."/>
      <w:lvlJc w:val="left"/>
      <w:pPr>
        <w:ind w:left="1170" w:hanging="720"/>
      </w:pPr>
      <w:rPr>
        <w:rFonts w:hint="default"/>
      </w:rPr>
    </w:lvl>
    <w:lvl w:ilvl="1" w:tplc="483A6282" w:tentative="1">
      <w:start w:val="1"/>
      <w:numFmt w:val="lowerLetter"/>
      <w:lvlText w:val="%2."/>
      <w:lvlJc w:val="left"/>
      <w:pPr>
        <w:ind w:left="1530" w:hanging="360"/>
      </w:pPr>
    </w:lvl>
    <w:lvl w:ilvl="2" w:tplc="8FE01112" w:tentative="1">
      <w:start w:val="1"/>
      <w:numFmt w:val="lowerRoman"/>
      <w:lvlText w:val="%3."/>
      <w:lvlJc w:val="right"/>
      <w:pPr>
        <w:ind w:left="2250" w:hanging="180"/>
      </w:pPr>
    </w:lvl>
    <w:lvl w:ilvl="3" w:tplc="480A07B2" w:tentative="1">
      <w:start w:val="1"/>
      <w:numFmt w:val="decimal"/>
      <w:lvlText w:val="%4."/>
      <w:lvlJc w:val="left"/>
      <w:pPr>
        <w:ind w:left="2970" w:hanging="360"/>
      </w:pPr>
    </w:lvl>
    <w:lvl w:ilvl="4" w:tplc="B2A87F9C" w:tentative="1">
      <w:start w:val="1"/>
      <w:numFmt w:val="lowerLetter"/>
      <w:lvlText w:val="%5."/>
      <w:lvlJc w:val="left"/>
      <w:pPr>
        <w:ind w:left="3690" w:hanging="360"/>
      </w:pPr>
    </w:lvl>
    <w:lvl w:ilvl="5" w:tplc="E6B8AABE" w:tentative="1">
      <w:start w:val="1"/>
      <w:numFmt w:val="lowerRoman"/>
      <w:lvlText w:val="%6."/>
      <w:lvlJc w:val="right"/>
      <w:pPr>
        <w:ind w:left="4410" w:hanging="180"/>
      </w:pPr>
    </w:lvl>
    <w:lvl w:ilvl="6" w:tplc="CD4EE6BC" w:tentative="1">
      <w:start w:val="1"/>
      <w:numFmt w:val="decimal"/>
      <w:lvlText w:val="%7."/>
      <w:lvlJc w:val="left"/>
      <w:pPr>
        <w:ind w:left="5130" w:hanging="360"/>
      </w:pPr>
    </w:lvl>
    <w:lvl w:ilvl="7" w:tplc="542A4EC0" w:tentative="1">
      <w:start w:val="1"/>
      <w:numFmt w:val="lowerLetter"/>
      <w:lvlText w:val="%8."/>
      <w:lvlJc w:val="left"/>
      <w:pPr>
        <w:ind w:left="5850" w:hanging="360"/>
      </w:pPr>
    </w:lvl>
    <w:lvl w:ilvl="8" w:tplc="785CD0CA" w:tentative="1">
      <w:start w:val="1"/>
      <w:numFmt w:val="lowerRoman"/>
      <w:lvlText w:val="%9."/>
      <w:lvlJc w:val="right"/>
      <w:pPr>
        <w:ind w:left="6570" w:hanging="180"/>
      </w:pPr>
    </w:lvl>
  </w:abstractNum>
  <w:abstractNum w:abstractNumId="21" w15:restartNumberingAfterBreak="0">
    <w:nsid w:val="63EA5EE5"/>
    <w:multiLevelType w:val="hybridMultilevel"/>
    <w:tmpl w:val="FADEB2D6"/>
    <w:lvl w:ilvl="0" w:tplc="8DA67D64">
      <w:start w:val="1"/>
      <w:numFmt w:val="upperRoman"/>
      <w:lvlText w:val="%1."/>
      <w:lvlJc w:val="left"/>
      <w:pPr>
        <w:ind w:left="1170" w:hanging="720"/>
      </w:pPr>
      <w:rPr>
        <w:rFonts w:hint="default"/>
      </w:rPr>
    </w:lvl>
    <w:lvl w:ilvl="1" w:tplc="F12E2C2C" w:tentative="1">
      <w:start w:val="1"/>
      <w:numFmt w:val="lowerLetter"/>
      <w:lvlText w:val="%2."/>
      <w:lvlJc w:val="left"/>
      <w:pPr>
        <w:ind w:left="1530" w:hanging="360"/>
      </w:pPr>
    </w:lvl>
    <w:lvl w:ilvl="2" w:tplc="15B624D6" w:tentative="1">
      <w:start w:val="1"/>
      <w:numFmt w:val="lowerRoman"/>
      <w:lvlText w:val="%3."/>
      <w:lvlJc w:val="right"/>
      <w:pPr>
        <w:ind w:left="2250" w:hanging="180"/>
      </w:pPr>
    </w:lvl>
    <w:lvl w:ilvl="3" w:tplc="7360C88A" w:tentative="1">
      <w:start w:val="1"/>
      <w:numFmt w:val="decimal"/>
      <w:lvlText w:val="%4."/>
      <w:lvlJc w:val="left"/>
      <w:pPr>
        <w:ind w:left="2970" w:hanging="360"/>
      </w:pPr>
    </w:lvl>
    <w:lvl w:ilvl="4" w:tplc="CA942E82" w:tentative="1">
      <w:start w:val="1"/>
      <w:numFmt w:val="lowerLetter"/>
      <w:lvlText w:val="%5."/>
      <w:lvlJc w:val="left"/>
      <w:pPr>
        <w:ind w:left="3690" w:hanging="360"/>
      </w:pPr>
    </w:lvl>
    <w:lvl w:ilvl="5" w:tplc="A5F2AC10" w:tentative="1">
      <w:start w:val="1"/>
      <w:numFmt w:val="lowerRoman"/>
      <w:lvlText w:val="%6."/>
      <w:lvlJc w:val="right"/>
      <w:pPr>
        <w:ind w:left="4410" w:hanging="180"/>
      </w:pPr>
    </w:lvl>
    <w:lvl w:ilvl="6" w:tplc="683E7258" w:tentative="1">
      <w:start w:val="1"/>
      <w:numFmt w:val="decimal"/>
      <w:lvlText w:val="%7."/>
      <w:lvlJc w:val="left"/>
      <w:pPr>
        <w:ind w:left="5130" w:hanging="360"/>
      </w:pPr>
    </w:lvl>
    <w:lvl w:ilvl="7" w:tplc="F5B23658" w:tentative="1">
      <w:start w:val="1"/>
      <w:numFmt w:val="lowerLetter"/>
      <w:lvlText w:val="%8."/>
      <w:lvlJc w:val="left"/>
      <w:pPr>
        <w:ind w:left="5850" w:hanging="360"/>
      </w:pPr>
    </w:lvl>
    <w:lvl w:ilvl="8" w:tplc="3300EFDA" w:tentative="1">
      <w:start w:val="1"/>
      <w:numFmt w:val="lowerRoman"/>
      <w:lvlText w:val="%9."/>
      <w:lvlJc w:val="right"/>
      <w:pPr>
        <w:ind w:left="6570" w:hanging="180"/>
      </w:pPr>
    </w:lvl>
  </w:abstractNum>
  <w:abstractNum w:abstractNumId="22" w15:restartNumberingAfterBreak="0">
    <w:nsid w:val="64E91892"/>
    <w:multiLevelType w:val="multilevel"/>
    <w:tmpl w:val="CD44373E"/>
    <w:lvl w:ilvl="0">
      <w:start w:val="1"/>
      <w:numFmt w:val="lowerLetter"/>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6FB66BA5"/>
    <w:multiLevelType w:val="hybridMultilevel"/>
    <w:tmpl w:val="9D8A2BFC"/>
    <w:lvl w:ilvl="0" w:tplc="77D4739C">
      <w:start w:val="1"/>
      <w:numFmt w:val="upperRoman"/>
      <w:lvlText w:val="%1."/>
      <w:lvlJc w:val="left"/>
      <w:pPr>
        <w:ind w:left="1170" w:hanging="720"/>
      </w:pPr>
      <w:rPr>
        <w:rFonts w:hint="default"/>
        <w:b/>
      </w:rPr>
    </w:lvl>
    <w:lvl w:ilvl="1" w:tplc="B6DC9C8C" w:tentative="1">
      <w:start w:val="1"/>
      <w:numFmt w:val="lowerLetter"/>
      <w:lvlText w:val="%2."/>
      <w:lvlJc w:val="left"/>
      <w:pPr>
        <w:ind w:left="1530" w:hanging="360"/>
      </w:pPr>
    </w:lvl>
    <w:lvl w:ilvl="2" w:tplc="0EF88204" w:tentative="1">
      <w:start w:val="1"/>
      <w:numFmt w:val="lowerRoman"/>
      <w:lvlText w:val="%3."/>
      <w:lvlJc w:val="right"/>
      <w:pPr>
        <w:ind w:left="2250" w:hanging="180"/>
      </w:pPr>
    </w:lvl>
    <w:lvl w:ilvl="3" w:tplc="731A33AE" w:tentative="1">
      <w:start w:val="1"/>
      <w:numFmt w:val="decimal"/>
      <w:lvlText w:val="%4."/>
      <w:lvlJc w:val="left"/>
      <w:pPr>
        <w:ind w:left="2970" w:hanging="360"/>
      </w:pPr>
    </w:lvl>
    <w:lvl w:ilvl="4" w:tplc="F40E5A8E" w:tentative="1">
      <w:start w:val="1"/>
      <w:numFmt w:val="lowerLetter"/>
      <w:lvlText w:val="%5."/>
      <w:lvlJc w:val="left"/>
      <w:pPr>
        <w:ind w:left="3690" w:hanging="360"/>
      </w:pPr>
    </w:lvl>
    <w:lvl w:ilvl="5" w:tplc="54D0297A" w:tentative="1">
      <w:start w:val="1"/>
      <w:numFmt w:val="lowerRoman"/>
      <w:lvlText w:val="%6."/>
      <w:lvlJc w:val="right"/>
      <w:pPr>
        <w:ind w:left="4410" w:hanging="180"/>
      </w:pPr>
    </w:lvl>
    <w:lvl w:ilvl="6" w:tplc="82B027E4" w:tentative="1">
      <w:start w:val="1"/>
      <w:numFmt w:val="decimal"/>
      <w:lvlText w:val="%7."/>
      <w:lvlJc w:val="left"/>
      <w:pPr>
        <w:ind w:left="5130" w:hanging="360"/>
      </w:pPr>
    </w:lvl>
    <w:lvl w:ilvl="7" w:tplc="9B86EBD6" w:tentative="1">
      <w:start w:val="1"/>
      <w:numFmt w:val="lowerLetter"/>
      <w:lvlText w:val="%8."/>
      <w:lvlJc w:val="left"/>
      <w:pPr>
        <w:ind w:left="5850" w:hanging="360"/>
      </w:pPr>
    </w:lvl>
    <w:lvl w:ilvl="8" w:tplc="1492791C" w:tentative="1">
      <w:start w:val="1"/>
      <w:numFmt w:val="lowerRoman"/>
      <w:lvlText w:val="%9."/>
      <w:lvlJc w:val="right"/>
      <w:pPr>
        <w:ind w:left="6570" w:hanging="180"/>
      </w:pPr>
    </w:lvl>
  </w:abstractNum>
  <w:abstractNum w:abstractNumId="24" w15:restartNumberingAfterBreak="0">
    <w:nsid w:val="720619C6"/>
    <w:multiLevelType w:val="hybridMultilevel"/>
    <w:tmpl w:val="4DF4EEDA"/>
    <w:lvl w:ilvl="0" w:tplc="A16C252A">
      <w:start w:val="1"/>
      <w:numFmt w:val="decimal"/>
      <w:lvlText w:val="(%1)"/>
      <w:lvlJc w:val="left"/>
      <w:pPr>
        <w:ind w:left="3600" w:hanging="360"/>
      </w:pPr>
      <w:rPr>
        <w:rFonts w:ascii="Times New Roman" w:hAnsi="Times New Roman" w:hint="default"/>
        <w:b w:val="0"/>
        <w:i w:val="0"/>
        <w:sz w:val="24"/>
      </w:rPr>
    </w:lvl>
    <w:lvl w:ilvl="1" w:tplc="29226A70">
      <w:start w:val="1"/>
      <w:numFmt w:val="lowerLetter"/>
      <w:lvlText w:val="%2."/>
      <w:lvlJc w:val="left"/>
      <w:pPr>
        <w:ind w:left="4320" w:hanging="360"/>
      </w:pPr>
    </w:lvl>
    <w:lvl w:ilvl="2" w:tplc="AACE3F78" w:tentative="1">
      <w:start w:val="1"/>
      <w:numFmt w:val="lowerRoman"/>
      <w:lvlText w:val="%3."/>
      <w:lvlJc w:val="right"/>
      <w:pPr>
        <w:ind w:left="5040" w:hanging="180"/>
      </w:pPr>
    </w:lvl>
    <w:lvl w:ilvl="3" w:tplc="4CF824D2" w:tentative="1">
      <w:start w:val="1"/>
      <w:numFmt w:val="decimal"/>
      <w:lvlText w:val="%4."/>
      <w:lvlJc w:val="left"/>
      <w:pPr>
        <w:ind w:left="5760" w:hanging="360"/>
      </w:pPr>
    </w:lvl>
    <w:lvl w:ilvl="4" w:tplc="0D8C100C" w:tentative="1">
      <w:start w:val="1"/>
      <w:numFmt w:val="lowerLetter"/>
      <w:lvlText w:val="%5."/>
      <w:lvlJc w:val="left"/>
      <w:pPr>
        <w:ind w:left="6480" w:hanging="360"/>
      </w:pPr>
    </w:lvl>
    <w:lvl w:ilvl="5" w:tplc="237A86FA" w:tentative="1">
      <w:start w:val="1"/>
      <w:numFmt w:val="lowerRoman"/>
      <w:lvlText w:val="%6."/>
      <w:lvlJc w:val="right"/>
      <w:pPr>
        <w:ind w:left="7200" w:hanging="180"/>
      </w:pPr>
    </w:lvl>
    <w:lvl w:ilvl="6" w:tplc="C116E418" w:tentative="1">
      <w:start w:val="1"/>
      <w:numFmt w:val="decimal"/>
      <w:lvlText w:val="%7."/>
      <w:lvlJc w:val="left"/>
      <w:pPr>
        <w:ind w:left="7920" w:hanging="360"/>
      </w:pPr>
    </w:lvl>
    <w:lvl w:ilvl="7" w:tplc="F6CEF7DE" w:tentative="1">
      <w:start w:val="1"/>
      <w:numFmt w:val="lowerLetter"/>
      <w:lvlText w:val="%8."/>
      <w:lvlJc w:val="left"/>
      <w:pPr>
        <w:ind w:left="8640" w:hanging="360"/>
      </w:pPr>
    </w:lvl>
    <w:lvl w:ilvl="8" w:tplc="BFB63B38" w:tentative="1">
      <w:start w:val="1"/>
      <w:numFmt w:val="lowerRoman"/>
      <w:lvlText w:val="%9."/>
      <w:lvlJc w:val="right"/>
      <w:pPr>
        <w:ind w:left="9360" w:hanging="180"/>
      </w:pPr>
    </w:lvl>
  </w:abstractNum>
  <w:num w:numId="1">
    <w:abstractNumId w:val="14"/>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3"/>
  </w:num>
  <w:num w:numId="6">
    <w:abstractNumId w:val="8"/>
  </w:num>
  <w:num w:numId="7">
    <w:abstractNumId w:val="7"/>
  </w:num>
  <w:num w:numId="8">
    <w:abstractNumId w:val="0"/>
  </w:num>
  <w:num w:numId="9">
    <w:abstractNumId w:val="5"/>
  </w:num>
  <w:num w:numId="10">
    <w:abstractNumId w:val="19"/>
  </w:num>
  <w:num w:numId="11">
    <w:abstractNumId w:val="16"/>
  </w:num>
  <w:num w:numId="12">
    <w:abstractNumId w:val="22"/>
  </w:num>
  <w:num w:numId="13">
    <w:abstractNumId w:val="2"/>
  </w:num>
  <w:num w:numId="14">
    <w:abstractNumId w:val="15"/>
  </w:num>
  <w:num w:numId="15">
    <w:abstractNumId w:val="10"/>
  </w:num>
  <w:num w:numId="16">
    <w:abstractNumId w:val="18"/>
  </w:num>
  <w:num w:numId="17">
    <w:abstractNumId w:val="17"/>
  </w:num>
  <w:num w:numId="18">
    <w:abstractNumId w:val="11"/>
  </w:num>
  <w:num w:numId="19">
    <w:abstractNumId w:val="24"/>
  </w:num>
  <w:num w:numId="20">
    <w:abstractNumId w:val="21"/>
  </w:num>
  <w:num w:numId="21">
    <w:abstractNumId w:val="12"/>
  </w:num>
  <w:num w:numId="22">
    <w:abstractNumId w:val="1"/>
  </w:num>
  <w:num w:numId="23">
    <w:abstractNumId w:val="20"/>
  </w:num>
  <w:num w:numId="24">
    <w:abstractNumId w:val="2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B05"/>
    <w:rsid w:val="003F4B05"/>
    <w:rsid w:val="00472249"/>
    <w:rsid w:val="00D91BF3"/>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1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FFD"/>
    <w:pPr>
      <w:autoSpaceDE w:val="0"/>
      <w:autoSpaceDN w:val="0"/>
      <w:adjustRightInd w:val="0"/>
    </w:pPr>
  </w:style>
  <w:style w:type="paragraph" w:styleId="Heading1">
    <w:name w:val="heading 1"/>
    <w:basedOn w:val="Normal"/>
    <w:next w:val="Normal"/>
    <w:link w:val="Heading1Char"/>
    <w:uiPriority w:val="9"/>
    <w:qFormat/>
    <w:rsid w:val="005D1138"/>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160EB"/>
    <w:pPr>
      <w:framePr w:w="7920" w:h="1980" w:hRule="exact" w:hSpace="180" w:wrap="auto" w:hAnchor="page" w:xAlign="center" w:yAlign="bottom"/>
      <w:autoSpaceDE/>
      <w:autoSpaceDN/>
      <w:adjustRightInd/>
      <w:ind w:left="2880"/>
    </w:pPr>
    <w:rPr>
      <w:rFonts w:ascii="Arial" w:eastAsia="Times New Roman" w:hAnsi="Arial"/>
      <w:sz w:val="24"/>
      <w:szCs w:val="24"/>
    </w:rPr>
  </w:style>
  <w:style w:type="paragraph" w:styleId="ListParagraph">
    <w:name w:val="List Paragraph"/>
    <w:basedOn w:val="Normal"/>
    <w:uiPriority w:val="34"/>
    <w:qFormat/>
    <w:rsid w:val="007244A9"/>
    <w:pPr>
      <w:ind w:left="720"/>
      <w:contextualSpacing/>
    </w:pPr>
  </w:style>
  <w:style w:type="paragraph" w:customStyle="1" w:styleId="Level1">
    <w:name w:val="Level 1"/>
    <w:uiPriority w:val="99"/>
    <w:rsid w:val="002873B5"/>
    <w:pPr>
      <w:autoSpaceDE w:val="0"/>
      <w:autoSpaceDN w:val="0"/>
      <w:adjustRightInd w:val="0"/>
      <w:ind w:left="720"/>
    </w:pPr>
    <w:rPr>
      <w:sz w:val="24"/>
      <w:szCs w:val="24"/>
    </w:rPr>
  </w:style>
  <w:style w:type="character" w:customStyle="1" w:styleId="QuickFormat1">
    <w:name w:val="QuickFormat1"/>
    <w:uiPriority w:val="99"/>
    <w:rsid w:val="002873B5"/>
    <w:rPr>
      <w:b/>
      <w:bCs/>
      <w:sz w:val="22"/>
      <w:szCs w:val="22"/>
    </w:rPr>
  </w:style>
  <w:style w:type="paragraph" w:styleId="Footer">
    <w:name w:val="footer"/>
    <w:basedOn w:val="Normal"/>
    <w:link w:val="FooterChar"/>
    <w:uiPriority w:val="99"/>
    <w:unhideWhenUsed/>
    <w:rsid w:val="002873B5"/>
    <w:pPr>
      <w:tabs>
        <w:tab w:val="center" w:pos="4680"/>
        <w:tab w:val="right" w:pos="9360"/>
      </w:tabs>
    </w:pPr>
  </w:style>
  <w:style w:type="character" w:customStyle="1" w:styleId="FooterChar">
    <w:name w:val="Footer Char"/>
    <w:link w:val="Footer"/>
    <w:uiPriority w:val="99"/>
    <w:rsid w:val="002873B5"/>
    <w:rPr>
      <w:sz w:val="20"/>
      <w:szCs w:val="20"/>
    </w:rPr>
  </w:style>
  <w:style w:type="character" w:customStyle="1" w:styleId="FootnoteTextChar">
    <w:name w:val="Footnote Text Char"/>
    <w:link w:val="FootnoteText"/>
    <w:rsid w:val="002824CC"/>
    <w:rPr>
      <w:rFonts w:eastAsia="Times New Roman"/>
      <w:sz w:val="20"/>
      <w:szCs w:val="20"/>
    </w:rPr>
  </w:style>
  <w:style w:type="paragraph" w:styleId="FootnoteText">
    <w:name w:val="footnote text"/>
    <w:basedOn w:val="Normal"/>
    <w:link w:val="FootnoteTextChar"/>
    <w:rsid w:val="002824CC"/>
    <w:rPr>
      <w:rFonts w:eastAsia="Times New Roman"/>
    </w:rPr>
  </w:style>
  <w:style w:type="table" w:styleId="TableGrid">
    <w:name w:val="Table Grid"/>
    <w:basedOn w:val="TableNormal"/>
    <w:uiPriority w:val="59"/>
    <w:rsid w:val="00155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2824CC"/>
    <w:rPr>
      <w:vertAlign w:val="superscript"/>
    </w:rPr>
  </w:style>
  <w:style w:type="paragraph" w:styleId="Header">
    <w:name w:val="header"/>
    <w:basedOn w:val="Normal"/>
    <w:link w:val="HeaderChar"/>
    <w:uiPriority w:val="99"/>
    <w:unhideWhenUsed/>
    <w:rsid w:val="00D13EFB"/>
    <w:pPr>
      <w:tabs>
        <w:tab w:val="center" w:pos="4680"/>
        <w:tab w:val="right" w:pos="9360"/>
      </w:tabs>
    </w:pPr>
  </w:style>
  <w:style w:type="character" w:customStyle="1" w:styleId="HeaderChar">
    <w:name w:val="Header Char"/>
    <w:link w:val="Header"/>
    <w:uiPriority w:val="99"/>
    <w:rsid w:val="00D13EFB"/>
    <w:rPr>
      <w:sz w:val="20"/>
      <w:szCs w:val="20"/>
    </w:rPr>
  </w:style>
  <w:style w:type="paragraph" w:styleId="BalloonText">
    <w:name w:val="Balloon Text"/>
    <w:basedOn w:val="Normal"/>
    <w:link w:val="BalloonTextChar"/>
    <w:uiPriority w:val="99"/>
    <w:semiHidden/>
    <w:unhideWhenUsed/>
    <w:rsid w:val="0031261A"/>
    <w:rPr>
      <w:rFonts w:ascii="Tahoma" w:hAnsi="Tahoma" w:cs="Tahoma"/>
      <w:sz w:val="16"/>
      <w:szCs w:val="16"/>
    </w:rPr>
  </w:style>
  <w:style w:type="character" w:customStyle="1" w:styleId="BalloonTextChar">
    <w:name w:val="Balloon Text Char"/>
    <w:link w:val="BalloonText"/>
    <w:uiPriority w:val="99"/>
    <w:semiHidden/>
    <w:rsid w:val="0031261A"/>
    <w:rPr>
      <w:rFonts w:ascii="Tahoma" w:hAnsi="Tahoma" w:cs="Tahoma"/>
      <w:sz w:val="16"/>
      <w:szCs w:val="16"/>
    </w:rPr>
  </w:style>
  <w:style w:type="paragraph" w:styleId="NoSpacing">
    <w:name w:val="No Spacing"/>
    <w:uiPriority w:val="1"/>
    <w:qFormat/>
    <w:rsid w:val="0060358D"/>
    <w:pPr>
      <w:autoSpaceDE w:val="0"/>
      <w:autoSpaceDN w:val="0"/>
      <w:adjustRightInd w:val="0"/>
    </w:pPr>
  </w:style>
  <w:style w:type="character" w:customStyle="1" w:styleId="Heading1Char">
    <w:name w:val="Heading 1 Char"/>
    <w:link w:val="Heading1"/>
    <w:uiPriority w:val="9"/>
    <w:rsid w:val="005D1138"/>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7A8B3-1C78-450B-AD97-9236644FC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752</Words>
  <Characters>4287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LMP Forms (00011296-10).DOC</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LMP Forms (00011296-10).DOC</dc:title>
  <dc:subject>wdNOSTAMP</dc:subject>
  <dc:creator/>
  <cp:lastModifiedBy/>
  <cp:revision>1</cp:revision>
  <dcterms:created xsi:type="dcterms:W3CDTF">2021-03-08T15:34:00Z</dcterms:created>
  <dcterms:modified xsi:type="dcterms:W3CDTF">2021-03-08T15:34:00Z</dcterms:modified>
</cp:coreProperties>
</file>